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6E35" w14:textId="77777777" w:rsidR="00960A0B" w:rsidRDefault="00DB4D55">
      <w:pPr>
        <w:keepNext/>
        <w:pBdr>
          <w:top w:val="nil"/>
          <w:left w:val="nil"/>
          <w:bottom w:val="nil"/>
          <w:right w:val="nil"/>
          <w:between w:val="nil"/>
        </w:pBdr>
        <w:spacing w:before="360" w:line="240" w:lineRule="auto"/>
        <w:ind w:left="0" w:hanging="2"/>
        <w:jc w:val="center"/>
        <w:rPr>
          <w:b/>
          <w:smallCaps/>
          <w:sz w:val="20"/>
          <w:szCs w:val="20"/>
        </w:rPr>
      </w:pPr>
      <w:bookmarkStart w:id="0" w:name="_heading=h.gjdgxs" w:colFirst="0" w:colLast="0"/>
      <w:bookmarkEnd w:id="0"/>
      <w:r>
        <w:rPr>
          <w:b/>
          <w:smallCaps/>
          <w:szCs w:val="24"/>
        </w:rPr>
        <w:t>Allegato</w:t>
      </w:r>
    </w:p>
    <w:p w14:paraId="4DA2FB7E" w14:textId="77777777" w:rsidR="00960A0B" w:rsidRDefault="00960A0B">
      <w:pPr>
        <w:pBdr>
          <w:top w:val="nil"/>
          <w:left w:val="nil"/>
          <w:bottom w:val="nil"/>
          <w:right w:val="nil"/>
          <w:between w:val="nil"/>
        </w:pBdr>
        <w:spacing w:before="0" w:after="0" w:line="240" w:lineRule="auto"/>
        <w:ind w:left="0" w:hanging="2"/>
        <w:jc w:val="both"/>
        <w:rPr>
          <w:b/>
          <w:sz w:val="16"/>
          <w:szCs w:val="16"/>
        </w:rPr>
      </w:pPr>
    </w:p>
    <w:p w14:paraId="0096EEAA" w14:textId="77777777" w:rsidR="00960A0B" w:rsidRDefault="00DB4D55">
      <w:pPr>
        <w:pBdr>
          <w:top w:val="nil"/>
          <w:left w:val="nil"/>
          <w:bottom w:val="nil"/>
          <w:right w:val="nil"/>
          <w:between w:val="nil"/>
        </w:pBdr>
        <w:spacing w:before="0" w:after="0" w:line="240" w:lineRule="auto"/>
        <w:ind w:left="0" w:hanging="2"/>
        <w:jc w:val="center"/>
        <w:rPr>
          <w:b/>
          <w:szCs w:val="24"/>
          <w:u w:val="single"/>
        </w:rPr>
      </w:pPr>
      <w:r>
        <w:rPr>
          <w:b/>
          <w:smallCaps/>
          <w:sz w:val="16"/>
          <w:szCs w:val="16"/>
        </w:rPr>
        <w:t>MODELLO DI FORMULARIO PER IL DOCUMENTO DI GARA UNICO EUROPEO (DGUE)</w:t>
      </w:r>
    </w:p>
    <w:p w14:paraId="394E93B9" w14:textId="77777777" w:rsidR="00960A0B" w:rsidRDefault="00960A0B">
      <w:pPr>
        <w:pBdr>
          <w:top w:val="nil"/>
          <w:left w:val="nil"/>
          <w:bottom w:val="nil"/>
          <w:right w:val="nil"/>
          <w:between w:val="nil"/>
        </w:pBdr>
        <w:spacing w:before="0" w:after="0" w:line="240" w:lineRule="auto"/>
        <w:ind w:left="0" w:hanging="2"/>
        <w:rPr>
          <w:szCs w:val="24"/>
        </w:rPr>
      </w:pPr>
    </w:p>
    <w:p w14:paraId="1686013E" w14:textId="77777777" w:rsidR="00960A0B" w:rsidRDefault="00DB4D55">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 o ente aggiudicatore</w:t>
      </w:r>
    </w:p>
    <w:p w14:paraId="2DEA6F15" w14:textId="77777777" w:rsidR="00960A0B" w:rsidRDefault="00960A0B">
      <w:pPr>
        <w:pBdr>
          <w:top w:val="nil"/>
          <w:left w:val="nil"/>
          <w:bottom w:val="nil"/>
          <w:right w:val="nil"/>
          <w:between w:val="nil"/>
        </w:pBdr>
        <w:spacing w:before="0" w:after="0" w:line="240" w:lineRule="auto"/>
        <w:ind w:left="0" w:hanging="2"/>
        <w:rPr>
          <w:szCs w:val="24"/>
        </w:rPr>
      </w:pPr>
    </w:p>
    <w:p w14:paraId="15B43E04"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1"/>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2"/>
      </w:r>
      <w:r>
        <w:rPr>
          <w:rFonts w:ascii="Arial" w:eastAsia="Arial" w:hAnsi="Arial" w:cs="Arial"/>
          <w:b/>
          <w:sz w:val="15"/>
          <w:szCs w:val="15"/>
        </w:rPr>
        <w:t xml:space="preserve">)  nella </w:t>
      </w:r>
      <w:r>
        <w:rPr>
          <w:rFonts w:ascii="Arial" w:eastAsia="Arial" w:hAnsi="Arial" w:cs="Arial"/>
          <w:b/>
          <w:i/>
          <w:sz w:val="15"/>
          <w:szCs w:val="15"/>
        </w:rPr>
        <w:t>Gazzetta ufficiale dell'Unione europea</w:t>
      </w:r>
      <w:r>
        <w:rPr>
          <w:rFonts w:ascii="Arial" w:eastAsia="Arial" w:hAnsi="Arial" w:cs="Arial"/>
          <w:b/>
          <w:sz w:val="15"/>
          <w:szCs w:val="15"/>
        </w:rPr>
        <w:t>:</w:t>
      </w:r>
    </w:p>
    <w:p w14:paraId="3EBBDA92"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 xml:space="preserve">GU UE S numero [], data [], pag. [], </w:t>
      </w:r>
    </w:p>
    <w:p w14:paraId="47BCF8F1"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Numero dell'avviso nella GU S: [ ][ ][ ][ ]/S [ ][ ][ ]–[ ][ ][ ][ ][ ][ ][ ]</w:t>
      </w:r>
    </w:p>
    <w:p w14:paraId="37A71097"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5"/>
          <w:szCs w:val="15"/>
        </w:rPr>
      </w:pPr>
      <w:r>
        <w:rPr>
          <w:rFonts w:ascii="Arial" w:eastAsia="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1F343EEF"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sz w:val="16"/>
          <w:szCs w:val="16"/>
        </w:rPr>
      </w:pPr>
      <w:r>
        <w:rPr>
          <w:rFonts w:ascii="Arial" w:eastAsia="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325F14A4" w14:textId="77777777" w:rsidR="00960A0B" w:rsidRDefault="00960A0B">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14:paraId="04A7ABCD"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14:paraId="2F76913E"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
        <w:tblW w:w="9288" w:type="dxa"/>
        <w:tblInd w:w="-20" w:type="dxa"/>
        <w:tblLayout w:type="fixed"/>
        <w:tblLook w:val="0000" w:firstRow="0" w:lastRow="0" w:firstColumn="0" w:lastColumn="0" w:noHBand="0" w:noVBand="0"/>
      </w:tblPr>
      <w:tblGrid>
        <w:gridCol w:w="4644"/>
        <w:gridCol w:w="4644"/>
      </w:tblGrid>
      <w:tr w:rsidR="00960A0B" w14:paraId="5F5F1B74"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AED315"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3"/>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4CB7C"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3BA10791" w14:textId="77777777" w:rsidTr="00B51CF6">
        <w:trPr>
          <w:trHeight w:val="1066"/>
        </w:trPr>
        <w:tc>
          <w:tcPr>
            <w:tcW w:w="4644"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5EAD0EF3" w14:textId="77777777" w:rsidR="00960A0B" w:rsidRDefault="00DB4D55">
            <w:pPr>
              <w:spacing w:before="240" w:after="240"/>
              <w:rPr>
                <w:rFonts w:ascii="Arial" w:eastAsia="Arial" w:hAnsi="Arial" w:cs="Arial"/>
                <w:sz w:val="14"/>
                <w:szCs w:val="14"/>
              </w:rPr>
            </w:pPr>
            <w:r>
              <w:rPr>
                <w:rFonts w:ascii="Arial" w:eastAsia="Arial" w:hAnsi="Arial" w:cs="Arial"/>
                <w:sz w:val="14"/>
                <w:szCs w:val="14"/>
              </w:rPr>
              <w:t>Nome:</w:t>
            </w:r>
          </w:p>
          <w:p w14:paraId="5FD0253F" w14:textId="77777777" w:rsidR="00960A0B" w:rsidRDefault="00DB4D55">
            <w:pPr>
              <w:spacing w:before="60" w:after="0"/>
              <w:rPr>
                <w:rFonts w:ascii="Arial" w:eastAsia="Arial" w:hAnsi="Arial" w:cs="Arial"/>
                <w:sz w:val="14"/>
                <w:szCs w:val="14"/>
              </w:rPr>
            </w:pPr>
            <w:r>
              <w:rPr>
                <w:rFonts w:ascii="Arial" w:eastAsia="Arial" w:hAnsi="Arial" w:cs="Arial"/>
                <w:sz w:val="14"/>
                <w:szCs w:val="14"/>
              </w:rPr>
              <w:t>P.IVA / Codice fiscale</w:t>
            </w:r>
          </w:p>
        </w:tc>
        <w:tc>
          <w:tcPr>
            <w:tcW w:w="4644" w:type="dxa"/>
            <w:tcBorders>
              <w:top w:val="single" w:sz="8" w:space="0" w:color="00000A"/>
              <w:left w:val="nil"/>
              <w:bottom w:val="single" w:sz="8" w:space="0" w:color="00000A"/>
              <w:right w:val="single" w:sz="8" w:space="0" w:color="00000A"/>
            </w:tcBorders>
            <w:shd w:val="clear" w:color="auto" w:fill="FFFFFF"/>
            <w:tcMar>
              <w:top w:w="100" w:type="dxa"/>
              <w:left w:w="100" w:type="dxa"/>
              <w:bottom w:w="100" w:type="dxa"/>
              <w:right w:w="100" w:type="dxa"/>
            </w:tcMar>
          </w:tcPr>
          <w:p w14:paraId="4F31D92C" w14:textId="77777777" w:rsidR="00960A0B" w:rsidRDefault="00DB4D55">
            <w:pPr>
              <w:spacing w:before="60" w:after="0"/>
              <w:rPr>
                <w:rFonts w:ascii="Arial" w:eastAsia="Arial" w:hAnsi="Arial" w:cs="Arial"/>
                <w:sz w:val="14"/>
                <w:szCs w:val="14"/>
              </w:rPr>
            </w:pPr>
            <w:r>
              <w:rPr>
                <w:rFonts w:ascii="Arial" w:eastAsia="Arial" w:hAnsi="Arial" w:cs="Arial"/>
                <w:sz w:val="14"/>
                <w:szCs w:val="14"/>
              </w:rPr>
              <w:t>CONSORZIO PER LA RICERCA SANITARIA</w:t>
            </w:r>
          </w:p>
          <w:p w14:paraId="46654D6B" w14:textId="77777777" w:rsidR="00960A0B" w:rsidRDefault="00DB4D55">
            <w:pPr>
              <w:spacing w:before="60" w:after="0"/>
              <w:rPr>
                <w:rFonts w:ascii="Arial" w:eastAsia="Arial" w:hAnsi="Arial" w:cs="Arial"/>
                <w:sz w:val="14"/>
                <w:szCs w:val="14"/>
              </w:rPr>
            </w:pPr>
            <w:r>
              <w:rPr>
                <w:rFonts w:ascii="Arial" w:eastAsia="Arial" w:hAnsi="Arial" w:cs="Arial"/>
                <w:sz w:val="14"/>
                <w:szCs w:val="14"/>
              </w:rPr>
              <w:t>VIA N. GIUSTINIANI N. 2</w:t>
            </w:r>
          </w:p>
          <w:p w14:paraId="3757D2F2" w14:textId="77777777" w:rsidR="00960A0B" w:rsidRDefault="00DB4D55">
            <w:pPr>
              <w:spacing w:before="60" w:after="0"/>
              <w:rPr>
                <w:rFonts w:ascii="Arial" w:eastAsia="Arial" w:hAnsi="Arial" w:cs="Arial"/>
                <w:sz w:val="14"/>
                <w:szCs w:val="14"/>
              </w:rPr>
            </w:pPr>
            <w:r>
              <w:rPr>
                <w:rFonts w:ascii="Arial" w:eastAsia="Arial" w:hAnsi="Arial" w:cs="Arial"/>
                <w:sz w:val="14"/>
                <w:szCs w:val="14"/>
              </w:rPr>
              <w:t>35128 PADOVA</w:t>
            </w:r>
          </w:p>
          <w:p w14:paraId="3F4455EC" w14:textId="77777777" w:rsidR="00960A0B" w:rsidRDefault="00DB4D55">
            <w:pPr>
              <w:spacing w:before="60" w:after="0"/>
              <w:rPr>
                <w:rFonts w:ascii="Arial" w:eastAsia="Arial" w:hAnsi="Arial" w:cs="Arial"/>
                <w:sz w:val="14"/>
                <w:szCs w:val="14"/>
              </w:rPr>
            </w:pPr>
            <w:r>
              <w:rPr>
                <w:rFonts w:ascii="Arial" w:eastAsia="Arial" w:hAnsi="Arial" w:cs="Arial"/>
                <w:sz w:val="14"/>
                <w:szCs w:val="14"/>
              </w:rPr>
              <w:t>[02714420284]</w:t>
            </w:r>
          </w:p>
        </w:tc>
      </w:tr>
      <w:tr w:rsidR="00960A0B" w14:paraId="14037072"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C0E6F"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27A1E"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2AF0F3D6"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D8AF3"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4"/>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86C56" w14:textId="53471559"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r w:rsidR="00F90573" w:rsidRPr="00F90573">
              <w:rPr>
                <w:rFonts w:ascii="Arial" w:eastAsia="Arial" w:hAnsi="Arial" w:cs="Arial"/>
                <w:sz w:val="14"/>
                <w:szCs w:val="14"/>
              </w:rPr>
              <w:t xml:space="preserve">Procedura </w:t>
            </w:r>
            <w:r w:rsidR="00D55D15">
              <w:rPr>
                <w:rFonts w:ascii="Arial" w:eastAsia="Arial" w:hAnsi="Arial" w:cs="Arial"/>
                <w:sz w:val="14"/>
                <w:szCs w:val="14"/>
              </w:rPr>
              <w:t>di a</w:t>
            </w:r>
            <w:r w:rsidR="00D55D15" w:rsidRPr="00D55D15">
              <w:rPr>
                <w:rFonts w:ascii="Arial" w:eastAsia="Arial" w:hAnsi="Arial" w:cs="Arial"/>
                <w:sz w:val="14"/>
                <w:szCs w:val="14"/>
              </w:rPr>
              <w:t xml:space="preserve">ffidamento diretto </w:t>
            </w:r>
            <w:r w:rsidR="00BC21E5">
              <w:rPr>
                <w:rFonts w:ascii="Arial" w:eastAsia="Arial" w:hAnsi="Arial" w:cs="Arial"/>
                <w:sz w:val="14"/>
                <w:szCs w:val="14"/>
              </w:rPr>
              <w:t>della fornitura d</w:t>
            </w:r>
            <w:r w:rsidR="000B66DD">
              <w:rPr>
                <w:rFonts w:ascii="Arial" w:eastAsia="Arial" w:hAnsi="Arial" w:cs="Arial"/>
                <w:sz w:val="14"/>
                <w:szCs w:val="14"/>
              </w:rPr>
              <w:t>el</w:t>
            </w:r>
            <w:r w:rsidR="00D55D15" w:rsidRPr="00D55D15">
              <w:rPr>
                <w:rFonts w:ascii="Arial" w:eastAsia="Arial" w:hAnsi="Arial" w:cs="Arial"/>
                <w:sz w:val="14"/>
                <w:szCs w:val="14"/>
              </w:rPr>
              <w:t xml:space="preserve"> servizi</w:t>
            </w:r>
            <w:r w:rsidR="000B66DD">
              <w:rPr>
                <w:rFonts w:ascii="Arial" w:eastAsia="Arial" w:hAnsi="Arial" w:cs="Arial"/>
                <w:sz w:val="14"/>
                <w:szCs w:val="14"/>
              </w:rPr>
              <w:t>o</w:t>
            </w:r>
            <w:r w:rsidR="00BC21E5">
              <w:rPr>
                <w:rFonts w:ascii="Arial" w:eastAsia="Arial" w:hAnsi="Arial" w:cs="Arial"/>
                <w:sz w:val="14"/>
                <w:szCs w:val="14"/>
              </w:rPr>
              <w:t xml:space="preserve"> </w:t>
            </w:r>
            <w:r w:rsidR="000B66DD">
              <w:rPr>
                <w:rFonts w:ascii="Arial" w:eastAsia="Arial" w:hAnsi="Arial" w:cs="Arial"/>
                <w:sz w:val="14"/>
                <w:szCs w:val="14"/>
              </w:rPr>
              <w:t>di assistenza contabile e fiscale anno 2023</w:t>
            </w:r>
            <w:r>
              <w:rPr>
                <w:rFonts w:ascii="Arial" w:eastAsia="Arial" w:hAnsi="Arial" w:cs="Arial"/>
                <w:sz w:val="14"/>
                <w:szCs w:val="14"/>
              </w:rPr>
              <w:t>]</w:t>
            </w:r>
          </w:p>
        </w:tc>
      </w:tr>
      <w:tr w:rsidR="00B51CF6" w14:paraId="37069176"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530C4" w14:textId="2EE4EB2B" w:rsidR="00164C62" w:rsidRPr="00B51CF6" w:rsidRDefault="00B51CF6" w:rsidP="00C53F2A">
            <w:pPr>
              <w:pBdr>
                <w:top w:val="nil"/>
                <w:left w:val="nil"/>
                <w:bottom w:val="nil"/>
                <w:right w:val="nil"/>
                <w:between w:val="nil"/>
              </w:pBdr>
              <w:spacing w:line="240" w:lineRule="auto"/>
              <w:rPr>
                <w:rFonts w:ascii="Arial" w:eastAsia="Arial" w:hAnsi="Arial" w:cs="Arial"/>
                <w:color w:val="000000"/>
                <w:sz w:val="14"/>
                <w:szCs w:val="14"/>
              </w:rPr>
            </w:pPr>
            <w:r w:rsidRPr="001828E1">
              <w:rPr>
                <w:rFonts w:ascii="Arial" w:eastAsia="Arial" w:hAnsi="Arial" w:cs="Arial"/>
                <w:color w:val="000000"/>
                <w:sz w:val="14"/>
                <w:szCs w:val="14"/>
              </w:rPr>
              <w:t>CIG</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A9303" w14:textId="61A78086" w:rsidR="00164C62" w:rsidRDefault="001152AA" w:rsidP="00C53F2A">
            <w:pPr>
              <w:pBdr>
                <w:top w:val="nil"/>
                <w:left w:val="nil"/>
                <w:bottom w:val="nil"/>
                <w:right w:val="nil"/>
                <w:between w:val="nil"/>
              </w:pBdr>
              <w:spacing w:line="240" w:lineRule="auto"/>
              <w:rPr>
                <w:color w:val="000000"/>
                <w:szCs w:val="24"/>
              </w:rPr>
            </w:pPr>
            <w:r>
              <w:rPr>
                <w:rFonts w:ascii="Arial" w:eastAsia="Arial" w:hAnsi="Arial" w:cs="Arial"/>
                <w:sz w:val="14"/>
                <w:szCs w:val="14"/>
              </w:rPr>
              <w:t>Z74391CAE9</w:t>
            </w:r>
          </w:p>
        </w:tc>
      </w:tr>
    </w:tbl>
    <w:p w14:paraId="12073EA0"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14:paraId="3AFA4309"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14:paraId="2DEA91FA"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0"/>
        <w:tblW w:w="9336" w:type="dxa"/>
        <w:tblInd w:w="-20" w:type="dxa"/>
        <w:tblLayout w:type="fixed"/>
        <w:tblLook w:val="0000" w:firstRow="0" w:lastRow="0" w:firstColumn="0" w:lastColumn="0" w:noHBand="0" w:noVBand="0"/>
      </w:tblPr>
      <w:tblGrid>
        <w:gridCol w:w="5736"/>
        <w:gridCol w:w="3600"/>
      </w:tblGrid>
      <w:tr w:rsidR="00960A0B" w14:paraId="7708B36F" w14:textId="77777777" w:rsidTr="00B51CF6">
        <w:tc>
          <w:tcPr>
            <w:tcW w:w="573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AEEF844"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5CB71760"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44001533"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3D8A94E"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9E3D21A"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w:t>
            </w:r>
          </w:p>
        </w:tc>
      </w:tr>
      <w:tr w:rsidR="00960A0B" w14:paraId="2857B7B6" w14:textId="77777777">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23A12A1"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14:paraId="18E980CF"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0FF4244"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14:paraId="6B9E05F7"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w:t>
            </w:r>
          </w:p>
        </w:tc>
      </w:tr>
      <w:tr w:rsidR="00960A0B" w14:paraId="5B405714"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82F9902"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50DBE09"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6B065596" w14:textId="77777777">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E59851D"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14:paraId="5B54841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14:paraId="545D8A41"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14:paraId="238DB628"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E91EE82"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0F7799C4"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7A52B1F1"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51815E2A"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3754D74B"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D0E3DA5"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65FE158"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0C58C24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CD4286B" w14:textId="77777777" w:rsidR="00960A0B" w:rsidRDefault="00DB4D55">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6"/>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21F785A"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 Sì [ ] No</w:t>
            </w:r>
          </w:p>
        </w:tc>
      </w:tr>
      <w:tr w:rsidR="00960A0B" w14:paraId="3B86C8D0"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420FBE0" w14:textId="77777777" w:rsidR="00960A0B" w:rsidRDefault="00DB4D55">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l'operatore economico è un laboratorio protetto, un' "impresa sociale"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 o provvede all'esecuzione del contratto nel contesto di programmi di lavoro protetti (articolo 112 del Codice)?</w:t>
            </w:r>
          </w:p>
          <w:p w14:paraId="406B9D0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B74E0B9"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14:paraId="4DDE13B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BA72CB8"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14:paraId="376B757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0875D22" w14:textId="77777777" w:rsidR="00960A0B" w:rsidRDefault="00DB4D55">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14:paraId="540CAC94"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054591B2"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58F30AAA"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7EED1404"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6825CBBF" w14:textId="77777777" w:rsidR="00960A0B" w:rsidRDefault="00DB4D55">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0D06469E"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44CFC1E9"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714EEF6B"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7C43CBA9" w14:textId="77777777" w:rsidR="00960A0B" w:rsidRDefault="00DB4D55">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4FE912E5"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tc>
      </w:tr>
      <w:tr w:rsidR="00960A0B" w14:paraId="1492BFF2"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CD2A370" w14:textId="3D3C687A"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è iscritto in un elenco ufficiale di imprenditori, fornitori, o prestatori di servizi o possiede una certificazione rilasciata da organismi accreditati, ai sensi dell’articolo 90 del Codice ?</w:t>
            </w:r>
          </w:p>
          <w:p w14:paraId="77D4CB49"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3987BA4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27026BA5" w14:textId="5180E54A"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2E86CB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2"/>
                <w:szCs w:val="12"/>
              </w:rPr>
            </w:pPr>
          </w:p>
          <w:p w14:paraId="499F5ECE" w14:textId="77777777" w:rsidR="00960A0B" w:rsidRDefault="00DB4D55">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14:paraId="0204D2C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E16591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A645719"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14:paraId="466E03BE"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5926991"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CE8957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1BB2CD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4B3B41B"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14:paraId="5D1149A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14:paraId="7B4336F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14:paraId="5CA0EE3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14:paraId="24DF5BEB"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27D61918" w14:textId="77777777" w:rsidR="00960A0B" w:rsidRDefault="00DB4D55">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14:paraId="5B8D7593"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CE469A8"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41B64964"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092A68BC"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 [ ] Non applicabile</w:t>
            </w:r>
          </w:p>
          <w:p w14:paraId="3B009AE3"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2142BED9"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18A05025" w14:textId="77777777" w:rsidR="00960A0B" w:rsidRDefault="00DB4D55">
            <w:pPr>
              <w:numPr>
                <w:ilvl w:val="0"/>
                <w:numId w:val="2"/>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592F4F9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70D3DE2"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220BBB67" w14:textId="77777777" w:rsidR="00960A0B" w:rsidRDefault="00DB4D55">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37213004" w14:textId="77777777" w:rsidR="00960A0B" w:rsidRDefault="00DB4D55">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lastRenderedPageBreak/>
              <w:t xml:space="preserve">        [………..…][…………][……….…][……….…]</w:t>
            </w:r>
          </w:p>
          <w:p w14:paraId="0F3BDBE1"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66EF2BA" w14:textId="77777777" w:rsidR="00960A0B" w:rsidRDefault="00DB4D55">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t>d) [ ] Sì [ ] No</w:t>
            </w:r>
          </w:p>
          <w:p w14:paraId="69626E95" w14:textId="77777777" w:rsidR="00960A0B" w:rsidRDefault="00960A0B">
            <w:pPr>
              <w:pBdr>
                <w:top w:val="nil"/>
                <w:left w:val="nil"/>
                <w:bottom w:val="nil"/>
                <w:right w:val="nil"/>
                <w:between w:val="nil"/>
              </w:pBdr>
              <w:spacing w:line="240" w:lineRule="auto"/>
              <w:rPr>
                <w:rFonts w:ascii="Arial" w:eastAsia="Arial" w:hAnsi="Arial" w:cs="Arial"/>
                <w:color w:val="FF0000"/>
                <w:sz w:val="14"/>
                <w:szCs w:val="14"/>
                <w:highlight w:val="yellow"/>
              </w:rPr>
            </w:pPr>
          </w:p>
          <w:p w14:paraId="00393FFF" w14:textId="77777777" w:rsidR="00960A0B" w:rsidRDefault="00960A0B">
            <w:pPr>
              <w:pBdr>
                <w:top w:val="nil"/>
                <w:left w:val="nil"/>
                <w:bottom w:val="nil"/>
                <w:right w:val="nil"/>
                <w:between w:val="nil"/>
              </w:pBdr>
              <w:spacing w:line="240" w:lineRule="auto"/>
              <w:rPr>
                <w:rFonts w:ascii="Arial" w:eastAsia="Arial" w:hAnsi="Arial" w:cs="Arial"/>
                <w:color w:val="FF0000"/>
                <w:sz w:val="14"/>
                <w:szCs w:val="14"/>
                <w:highlight w:val="yellow"/>
              </w:rPr>
            </w:pPr>
          </w:p>
          <w:p w14:paraId="2F58C266"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7B2695B3"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1249E9AB"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3895FF7E"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e) [ ]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 xml:space="preserve">(indirizzo web, autorità o organismo di emanazione, riferimento preciso della documentazione) </w:t>
            </w:r>
          </w:p>
          <w:p w14:paraId="6D774B5A" w14:textId="77777777" w:rsidR="00960A0B" w:rsidRDefault="00DB4D55">
            <w:pPr>
              <w:pBdr>
                <w:top w:val="nil"/>
                <w:left w:val="nil"/>
                <w:bottom w:val="nil"/>
                <w:right w:val="nil"/>
                <w:between w:val="nil"/>
              </w:pBdr>
              <w:spacing w:before="0" w:line="240" w:lineRule="auto"/>
              <w:rPr>
                <w:szCs w:val="24"/>
              </w:rPr>
            </w:pPr>
            <w:r>
              <w:rPr>
                <w:rFonts w:ascii="Arial" w:eastAsia="Arial" w:hAnsi="Arial" w:cs="Arial"/>
                <w:sz w:val="14"/>
                <w:szCs w:val="14"/>
              </w:rPr>
              <w:t>[………..…][…………][……….…][……….…]</w:t>
            </w:r>
          </w:p>
        </w:tc>
      </w:tr>
      <w:tr w:rsidR="00960A0B" w14:paraId="04D671C3" w14:textId="77777777">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CDA7151"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lastRenderedPageBreak/>
              <w:t>Se pertinente: l'operatore economico, in caso di contratti di lavori pubblici di importo superiore a 150.000 euro, è in possesso di attestazione rilasciata da Società Organismi di Attestazione (SOA), ai sensi dell’articolo 84 del Codice (settori ordinari)?</w:t>
            </w:r>
          </w:p>
          <w:p w14:paraId="433A186D"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14:paraId="26C7EBE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è in possesso di attestazione rilasciata  nell’ambito dei Sistemi di qualificazione di cui all’articolo 134 del Codice, previsti per i settori speciali</w:t>
            </w:r>
          </w:p>
          <w:p w14:paraId="5EB2FD99"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13B7C541"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C170CF5" w14:textId="77777777" w:rsidR="00960A0B" w:rsidRDefault="00DB4D55">
            <w:pPr>
              <w:numPr>
                <w:ilvl w:val="0"/>
                <w:numId w:val="10"/>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14:paraId="6B58CB4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87B2614"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14:paraId="3770AB9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87400B8"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154C818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311635F"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D1DF2C0"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0F6954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EC9A35A"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14:paraId="288C9661"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471C32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B59A18B"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896FF3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3C94017"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7AAC6FCB"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4449BCDA"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BDEC5A5"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C512B9A" w14:textId="77777777" w:rsidR="00960A0B" w:rsidRDefault="00DB4D55">
            <w:pPr>
              <w:numPr>
                <w:ilvl w:val="0"/>
                <w:numId w:val="8"/>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21027290"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5F1B9F4" w14:textId="77777777" w:rsidR="00960A0B" w:rsidRDefault="00DB4D55">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5577B5F5"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6C8C5CA1" w14:textId="77777777" w:rsidR="00960A0B" w:rsidRDefault="00960A0B">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14:paraId="5FCA8A84" w14:textId="77777777" w:rsidR="00960A0B" w:rsidRDefault="00DB4D55">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14:paraId="7830D7D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 ] Sì [ ] No</w:t>
            </w:r>
          </w:p>
        </w:tc>
      </w:tr>
      <w:tr w:rsidR="00960A0B" w14:paraId="20525CA6" w14:textId="77777777">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D7011C" w14:textId="77777777" w:rsidR="00960A0B" w:rsidRDefault="00DB4D55">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szCs w:val="24"/>
              </w:rPr>
            </w:pPr>
            <w:r>
              <w:rPr>
                <w:rFonts w:ascii="Arial" w:eastAsia="Arial" w:hAnsi="Arial" w:cs="Arial"/>
                <w:b/>
                <w:color w:val="000000"/>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60A0B" w14:paraId="6B1CEF33"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2B91F1B"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2EAF745"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67669FCB"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0116F43"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0"/>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7E6415E"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 Sì [ ] No</w:t>
            </w:r>
          </w:p>
        </w:tc>
      </w:tr>
      <w:tr w:rsidR="00960A0B" w14:paraId="7C3CDB12"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670D171F"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960A0B" w14:paraId="33BEF95B"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5AD4770" w14:textId="77777777" w:rsidR="00960A0B" w:rsidRDefault="00DB4D55">
            <w:pPr>
              <w:pBdr>
                <w:top w:val="nil"/>
                <w:left w:val="nil"/>
                <w:bottom w:val="nil"/>
                <w:right w:val="nil"/>
                <w:between w:val="nil"/>
              </w:pBdr>
              <w:spacing w:after="0"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239A5DF2" w14:textId="77777777" w:rsidR="00960A0B" w:rsidRDefault="00DB4D55">
            <w:pPr>
              <w:numPr>
                <w:ilvl w:val="0"/>
                <w:numId w:val="3"/>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del Codice  (capofila, responsabile di compiti specifici,ecc.):</w:t>
            </w:r>
          </w:p>
          <w:p w14:paraId="7412C09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E742D9E"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lastRenderedPageBreak/>
              <w:t>b)    Indicare gli altri operatori economici che compartecipano alla procedura di appalto:</w:t>
            </w:r>
            <w:r>
              <w:rPr>
                <w:rFonts w:ascii="Arial" w:eastAsia="Arial" w:hAnsi="Arial" w:cs="Arial"/>
                <w:color w:val="000000"/>
                <w:sz w:val="14"/>
                <w:szCs w:val="14"/>
              </w:rPr>
              <w:br/>
            </w:r>
          </w:p>
          <w:p w14:paraId="1A06AD24"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14:paraId="0D2CEE0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FB48C57"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C789A82"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59CC29D8"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86E1B4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31994DE"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770B7DB"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A4A10AD"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566E653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642E28FB"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lastRenderedPageBreak/>
              <w:t>b): […………..…]</w:t>
            </w:r>
            <w:r>
              <w:rPr>
                <w:rFonts w:ascii="Arial" w:eastAsia="Arial" w:hAnsi="Arial" w:cs="Arial"/>
                <w:color w:val="000000"/>
                <w:sz w:val="15"/>
                <w:szCs w:val="15"/>
              </w:rPr>
              <w:br/>
            </w:r>
          </w:p>
          <w:p w14:paraId="59E6FFFF"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
          <w:p w14:paraId="0DF7B92C"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73879729" w14:textId="77777777" w:rsidR="00960A0B" w:rsidRDefault="00DB4D55">
            <w:pPr>
              <w:pBdr>
                <w:top w:val="nil"/>
                <w:left w:val="nil"/>
                <w:bottom w:val="nil"/>
                <w:right w:val="nil"/>
                <w:between w:val="nil"/>
              </w:pBdr>
              <w:spacing w:before="0" w:after="0" w:line="240" w:lineRule="auto"/>
              <w:rPr>
                <w:color w:val="000000"/>
                <w:szCs w:val="24"/>
              </w:rPr>
            </w:pPr>
            <w:r>
              <w:rPr>
                <w:rFonts w:ascii="Arial" w:eastAsia="Arial" w:hAnsi="Arial" w:cs="Arial"/>
                <w:color w:val="000000"/>
                <w:sz w:val="15"/>
                <w:szCs w:val="15"/>
              </w:rPr>
              <w:t>d): […….……….]</w:t>
            </w:r>
          </w:p>
        </w:tc>
      </w:tr>
      <w:tr w:rsidR="00960A0B" w14:paraId="1708FBB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070DC78"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lastRenderedPageBreak/>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4C6BB37"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65A60FB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EAE0B1A" w14:textId="77777777" w:rsidR="00960A0B" w:rsidRDefault="00DB4D55">
            <w:pPr>
              <w:pBdr>
                <w:top w:val="nil"/>
                <w:left w:val="nil"/>
                <w:bottom w:val="nil"/>
                <w:right w:val="nil"/>
                <w:between w:val="nil"/>
              </w:pBdr>
              <w:spacing w:after="0" w:line="240" w:lineRule="auto"/>
              <w:rPr>
                <w:szCs w:val="24"/>
              </w:rPr>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5ECB9F1"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w:t>
            </w:r>
          </w:p>
        </w:tc>
      </w:tr>
    </w:tbl>
    <w:p w14:paraId="2EB4DB88" w14:textId="77777777" w:rsidR="00960A0B" w:rsidRDefault="00960A0B">
      <w:pPr>
        <w:keepNext/>
        <w:pBdr>
          <w:top w:val="nil"/>
          <w:left w:val="nil"/>
          <w:bottom w:val="nil"/>
          <w:right w:val="nil"/>
          <w:between w:val="nil"/>
        </w:pBdr>
        <w:spacing w:before="0" w:after="0" w:line="240" w:lineRule="auto"/>
        <w:jc w:val="both"/>
        <w:rPr>
          <w:rFonts w:ascii="Arial" w:eastAsia="Arial" w:hAnsi="Arial" w:cs="Arial"/>
          <w:sz w:val="10"/>
          <w:szCs w:val="10"/>
        </w:rPr>
      </w:pPr>
    </w:p>
    <w:p w14:paraId="6B56CF43" w14:textId="77777777" w:rsidR="00960A0B" w:rsidRDefault="00960A0B">
      <w:pPr>
        <w:keepNext/>
        <w:pBdr>
          <w:top w:val="nil"/>
          <w:left w:val="nil"/>
          <w:bottom w:val="nil"/>
          <w:right w:val="nil"/>
          <w:between w:val="nil"/>
        </w:pBdr>
        <w:spacing w:before="0" w:after="0" w:line="240" w:lineRule="auto"/>
        <w:jc w:val="both"/>
        <w:rPr>
          <w:rFonts w:ascii="Arial" w:eastAsia="Arial" w:hAnsi="Arial" w:cs="Arial"/>
          <w:sz w:val="12"/>
          <w:szCs w:val="12"/>
        </w:rPr>
      </w:pPr>
    </w:p>
    <w:p w14:paraId="7C5A3BE4" w14:textId="77777777" w:rsidR="00960A0B" w:rsidRPr="00B51CF6" w:rsidRDefault="00DB4D55">
      <w:pPr>
        <w:keepNext/>
        <w:pBdr>
          <w:top w:val="nil"/>
          <w:left w:val="nil"/>
          <w:bottom w:val="nil"/>
          <w:right w:val="nil"/>
          <w:between w:val="nil"/>
        </w:pBdr>
        <w:spacing w:before="0" w:after="0" w:line="240" w:lineRule="auto"/>
        <w:ind w:left="0" w:hanging="2"/>
        <w:jc w:val="center"/>
        <w:rPr>
          <w:rFonts w:ascii="Arial" w:eastAsia="Arial" w:hAnsi="Arial" w:cs="Arial"/>
          <w:b/>
          <w:bCs/>
          <w:smallCaps/>
          <w:sz w:val="15"/>
          <w:szCs w:val="15"/>
        </w:rPr>
      </w:pPr>
      <w:r w:rsidRPr="00B51CF6">
        <w:rPr>
          <w:rFonts w:ascii="Arial" w:eastAsia="Arial" w:hAnsi="Arial" w:cs="Arial"/>
          <w:b/>
          <w:bCs/>
          <w:smallCaps/>
          <w:sz w:val="15"/>
          <w:szCs w:val="15"/>
        </w:rPr>
        <w:t>B: INFORMAZIONI SUI RAPPRESENTANTI DELL'OPERATORE ECONOMICO</w:t>
      </w:r>
    </w:p>
    <w:p w14:paraId="2CB89217" w14:textId="77777777" w:rsidR="00960A0B" w:rsidRDefault="00DB4D55">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1"/>
        <w:tblW w:w="9288" w:type="dxa"/>
        <w:tblInd w:w="-20" w:type="dxa"/>
        <w:tblLayout w:type="fixed"/>
        <w:tblLook w:val="0000" w:firstRow="0" w:lastRow="0" w:firstColumn="0" w:lastColumn="0" w:noHBand="0" w:noVBand="0"/>
      </w:tblPr>
      <w:tblGrid>
        <w:gridCol w:w="4644"/>
        <w:gridCol w:w="4644"/>
      </w:tblGrid>
      <w:tr w:rsidR="00960A0B" w14:paraId="5363B227" w14:textId="77777777" w:rsidTr="00B51CF6">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FC9445D"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7506C9E"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3EF745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66A52"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991B3" w14:textId="77777777" w:rsidR="00960A0B" w:rsidRDefault="00DB4D55">
            <w:pPr>
              <w:pBdr>
                <w:top w:val="nil"/>
                <w:left w:val="nil"/>
                <w:bottom w:val="nil"/>
                <w:right w:val="nil"/>
                <w:between w:val="nil"/>
              </w:pBdr>
              <w:spacing w:after="0" w:line="240" w:lineRule="auto"/>
              <w:rPr>
                <w:szCs w:val="24"/>
              </w:rPr>
            </w:pPr>
            <w:r>
              <w:rPr>
                <w:rFonts w:ascii="Arial" w:eastAsia="Arial" w:hAnsi="Arial" w:cs="Arial"/>
                <w:sz w:val="14"/>
                <w:szCs w:val="14"/>
              </w:rPr>
              <w:t>[…………….];</w:t>
            </w:r>
            <w:r>
              <w:rPr>
                <w:rFonts w:ascii="Arial" w:eastAsia="Arial" w:hAnsi="Arial" w:cs="Arial"/>
                <w:sz w:val="14"/>
                <w:szCs w:val="14"/>
              </w:rPr>
              <w:br/>
              <w:t>[…………….]</w:t>
            </w:r>
          </w:p>
        </w:tc>
      </w:tr>
      <w:tr w:rsidR="00960A0B" w14:paraId="4B6885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46E5E"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AE9D0"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185DC5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901F2"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C5BE3" w14:textId="77777777" w:rsidR="00960A0B" w:rsidRDefault="00DB4D55">
            <w:pPr>
              <w:pBdr>
                <w:top w:val="nil"/>
                <w:left w:val="nil"/>
                <w:bottom w:val="nil"/>
                <w:right w:val="nil"/>
                <w:between w:val="nil"/>
              </w:pBdr>
              <w:spacing w:after="0" w:line="240" w:lineRule="auto"/>
              <w:rPr>
                <w:szCs w:val="24"/>
              </w:rPr>
            </w:pPr>
            <w:r>
              <w:rPr>
                <w:rFonts w:ascii="Arial" w:eastAsia="Arial" w:hAnsi="Arial" w:cs="Arial"/>
                <w:sz w:val="14"/>
                <w:szCs w:val="14"/>
              </w:rPr>
              <w:t>[………….…]</w:t>
            </w:r>
          </w:p>
        </w:tc>
      </w:tr>
      <w:tr w:rsidR="00960A0B" w14:paraId="059D91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E0074"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455D5"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20CD81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9A83B"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79576"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2BAB98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DFB1A"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6C90B"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bl>
    <w:p w14:paraId="3CB743D9" w14:textId="77777777" w:rsidR="00B51CF6" w:rsidRDefault="00B51CF6">
      <w:pPr>
        <w:keepNext/>
        <w:pBdr>
          <w:top w:val="nil"/>
          <w:left w:val="nil"/>
          <w:bottom w:val="nil"/>
          <w:right w:val="nil"/>
          <w:between w:val="nil"/>
        </w:pBdr>
        <w:spacing w:after="0" w:line="240" w:lineRule="auto"/>
        <w:jc w:val="center"/>
        <w:rPr>
          <w:rFonts w:ascii="Arial" w:eastAsia="Arial" w:hAnsi="Arial" w:cs="Arial"/>
          <w:b/>
          <w:bCs/>
          <w:smallCaps/>
          <w:sz w:val="14"/>
          <w:szCs w:val="14"/>
        </w:rPr>
      </w:pPr>
    </w:p>
    <w:p w14:paraId="7104F587" w14:textId="61380226" w:rsidR="00960A0B" w:rsidRPr="00B51CF6" w:rsidRDefault="00DB4D55">
      <w:pPr>
        <w:keepNext/>
        <w:pBdr>
          <w:top w:val="nil"/>
          <w:left w:val="nil"/>
          <w:bottom w:val="nil"/>
          <w:right w:val="nil"/>
          <w:between w:val="nil"/>
        </w:pBdr>
        <w:spacing w:after="0" w:line="240" w:lineRule="auto"/>
        <w:jc w:val="center"/>
        <w:rPr>
          <w:rFonts w:ascii="Arial" w:eastAsia="Arial" w:hAnsi="Arial" w:cs="Arial"/>
          <w:b/>
          <w:bCs/>
          <w:smallCaps/>
          <w:sz w:val="15"/>
          <w:szCs w:val="15"/>
        </w:rPr>
      </w:pPr>
      <w:r w:rsidRPr="00B51CF6">
        <w:rPr>
          <w:rFonts w:ascii="Arial" w:eastAsia="Arial" w:hAnsi="Arial" w:cs="Arial"/>
          <w:b/>
          <w:bCs/>
          <w:smallCaps/>
          <w:sz w:val="14"/>
          <w:szCs w:val="14"/>
        </w:rPr>
        <w:t xml:space="preserve">C: </w:t>
      </w:r>
      <w:r w:rsidRPr="00B51CF6">
        <w:rPr>
          <w:rFonts w:ascii="Arial" w:eastAsia="Arial" w:hAnsi="Arial" w:cs="Arial"/>
          <w:b/>
          <w:bCs/>
          <w:smallCaps/>
          <w:sz w:val="15"/>
          <w:szCs w:val="15"/>
        </w:rPr>
        <w:t>INFORMAZIONI SULL'AFFIDAMENTO SULLE CAPACITÀ DI ALTRI SOGGETTI (Articolo 89 del Codice - Avvalimento)</w:t>
      </w:r>
    </w:p>
    <w:tbl>
      <w:tblPr>
        <w:tblStyle w:val="a2"/>
        <w:tblW w:w="9288" w:type="dxa"/>
        <w:tblInd w:w="-20" w:type="dxa"/>
        <w:tblLayout w:type="fixed"/>
        <w:tblLook w:val="0000" w:firstRow="0" w:lastRow="0" w:firstColumn="0" w:lastColumn="0" w:noHBand="0" w:noVBand="0"/>
      </w:tblPr>
      <w:tblGrid>
        <w:gridCol w:w="4644"/>
        <w:gridCol w:w="4644"/>
      </w:tblGrid>
      <w:tr w:rsidR="00960A0B" w14:paraId="282D25F5" w14:textId="77777777" w:rsidTr="00B51CF6">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64C3640"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4CA18FC"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Risposta:</w:t>
            </w:r>
          </w:p>
        </w:tc>
      </w:tr>
      <w:tr w:rsidR="00960A0B" w14:paraId="57CF55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5FA7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5137D9D0"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66ABEE2E"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6CDD50F2"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745E2"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p>
          <w:p w14:paraId="57C0AD37"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15C20714"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F963F04" w14:textId="77777777" w:rsidR="00960A0B" w:rsidRDefault="00DB4D55">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14:paraId="51FC517F" w14:textId="77777777" w:rsidR="00960A0B" w:rsidRDefault="00DB4D55">
            <w:pPr>
              <w:pBdr>
                <w:top w:val="nil"/>
                <w:left w:val="nil"/>
                <w:bottom w:val="nil"/>
                <w:right w:val="nil"/>
                <w:between w:val="nil"/>
              </w:pBdr>
              <w:spacing w:after="240" w:line="240" w:lineRule="auto"/>
              <w:rPr>
                <w:color w:val="000000"/>
                <w:szCs w:val="24"/>
              </w:rPr>
            </w:pPr>
            <w:r>
              <w:rPr>
                <w:rFonts w:ascii="Arial" w:eastAsia="Arial" w:hAnsi="Arial" w:cs="Arial"/>
                <w:color w:val="000000"/>
                <w:sz w:val="14"/>
                <w:szCs w:val="14"/>
              </w:rPr>
              <w:t>[………….…]</w:t>
            </w:r>
          </w:p>
        </w:tc>
      </w:tr>
    </w:tbl>
    <w:p w14:paraId="480433C2"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64427616"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4B91750" w14:textId="77777777" w:rsidR="00960A0B" w:rsidRDefault="00960A0B">
      <w:pPr>
        <w:keepNext/>
        <w:pBdr>
          <w:top w:val="nil"/>
          <w:left w:val="nil"/>
          <w:bottom w:val="nil"/>
          <w:right w:val="nil"/>
          <w:between w:val="nil"/>
        </w:pBdr>
        <w:spacing w:before="0" w:after="0" w:line="240" w:lineRule="auto"/>
        <w:rPr>
          <w:rFonts w:ascii="Arial" w:eastAsia="Arial" w:hAnsi="Arial" w:cs="Arial"/>
          <w:sz w:val="14"/>
          <w:szCs w:val="14"/>
        </w:rPr>
      </w:pPr>
    </w:p>
    <w:p w14:paraId="2BC0326D" w14:textId="77777777" w:rsidR="00960A0B" w:rsidRPr="00B51CF6" w:rsidRDefault="00DB4D55">
      <w:pPr>
        <w:keepNext/>
        <w:pBdr>
          <w:top w:val="nil"/>
          <w:left w:val="nil"/>
          <w:bottom w:val="nil"/>
          <w:right w:val="nil"/>
          <w:between w:val="nil"/>
        </w:pBdr>
        <w:spacing w:before="0" w:after="0" w:line="240" w:lineRule="auto"/>
        <w:jc w:val="center"/>
        <w:rPr>
          <w:rFonts w:ascii="Arial" w:eastAsia="Arial" w:hAnsi="Arial" w:cs="Arial"/>
          <w:b/>
          <w:bCs/>
          <w:color w:val="000000"/>
          <w:sz w:val="15"/>
          <w:szCs w:val="15"/>
        </w:rPr>
      </w:pPr>
      <w:r w:rsidRPr="00B51CF6">
        <w:rPr>
          <w:rFonts w:ascii="Arial" w:eastAsia="Arial" w:hAnsi="Arial" w:cs="Arial"/>
          <w:b/>
          <w:bCs/>
          <w:smallCaps/>
          <w:sz w:val="14"/>
          <w:szCs w:val="14"/>
        </w:rPr>
        <w:t xml:space="preserve">D: INFORMAZIONI CONCERNENTI I </w:t>
      </w:r>
      <w:r w:rsidRPr="00B51CF6">
        <w:rPr>
          <w:rFonts w:ascii="Arial" w:eastAsia="Arial" w:hAnsi="Arial" w:cs="Arial"/>
          <w:b/>
          <w:bCs/>
          <w:smallCaps/>
          <w:color w:val="000000"/>
          <w:sz w:val="14"/>
          <w:szCs w:val="14"/>
        </w:rPr>
        <w:t>SUBAPPALTATORI SULLE CUI CAPACITÀ L'OPERATORE ECONOMICO NON FA  AFFIDAMENTO (Articolo 105 del Codice - Subappalto)</w:t>
      </w:r>
    </w:p>
    <w:p w14:paraId="075B5BB0" w14:textId="77777777" w:rsidR="00960A0B" w:rsidRDefault="00DB4D55">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3"/>
        <w:tblW w:w="9327" w:type="dxa"/>
        <w:tblInd w:w="-20" w:type="dxa"/>
        <w:tblLayout w:type="fixed"/>
        <w:tblLook w:val="0000" w:firstRow="0" w:lastRow="0" w:firstColumn="0" w:lastColumn="0" w:noHBand="0" w:noVBand="0"/>
      </w:tblPr>
      <w:tblGrid>
        <w:gridCol w:w="4644"/>
        <w:gridCol w:w="4683"/>
      </w:tblGrid>
      <w:tr w:rsidR="00960A0B" w14:paraId="3316E0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92B7A"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465DE88"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08084A04" w14:textId="77777777">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DA03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L'operatore economico intende subappaltare parte del contratto a terzi?</w:t>
            </w:r>
            <w:r>
              <w:rPr>
                <w:rFonts w:ascii="Arial" w:eastAsia="Arial" w:hAnsi="Arial" w:cs="Arial"/>
                <w:b/>
                <w:color w:val="000000"/>
                <w:sz w:val="15"/>
                <w:szCs w:val="15"/>
              </w:rPr>
              <w:t xml:space="preserve"> </w:t>
            </w:r>
          </w:p>
          <w:p w14:paraId="78B7D8E2"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In caso affermativo:</w:t>
            </w:r>
          </w:p>
          <w:p w14:paraId="400848D1"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18DE575D" w14:textId="77777777" w:rsidR="00960A0B" w:rsidRDefault="00DB4D55">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4CA51AB"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r>
              <w:rPr>
                <w:rFonts w:ascii="Arial" w:eastAsia="Arial" w:hAnsi="Arial" w:cs="Arial"/>
                <w:color w:val="000000"/>
                <w:sz w:val="15"/>
                <w:szCs w:val="15"/>
              </w:rPr>
              <w:br/>
            </w:r>
          </w:p>
          <w:p w14:paraId="00ABE085"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5CD10829"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14:paraId="5A32EF6D"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6F18086E"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14:paraId="410C3E37" w14:textId="77777777" w:rsidR="00960A0B" w:rsidRDefault="00DB4D55">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DBB97C1" w14:textId="77777777" w:rsidR="00960A0B" w:rsidRDefault="00960A0B">
      <w:pPr>
        <w:pBdr>
          <w:top w:val="nil"/>
          <w:left w:val="nil"/>
          <w:bottom w:val="nil"/>
          <w:right w:val="nil"/>
          <w:between w:val="nil"/>
        </w:pBdr>
        <w:spacing w:before="0" w:line="240" w:lineRule="auto"/>
        <w:rPr>
          <w:rFonts w:ascii="Arial" w:eastAsia="Arial" w:hAnsi="Arial" w:cs="Arial"/>
          <w:sz w:val="15"/>
          <w:szCs w:val="15"/>
        </w:rPr>
      </w:pPr>
    </w:p>
    <w:p w14:paraId="70B97D6F"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lastRenderedPageBreak/>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170DFF9E" w14:textId="77777777" w:rsidR="00960A0B" w:rsidRDefault="00DB4D55">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0F140048" w14:textId="77777777" w:rsidR="00960A0B" w:rsidRDefault="00DB4D55" w:rsidP="00B51CF6">
      <w:pPr>
        <w:pBdr>
          <w:top w:val="single" w:sz="4" w:space="1" w:color="00000A"/>
          <w:left w:val="single" w:sz="4" w:space="4" w:color="00000A"/>
          <w:bottom w:val="single" w:sz="4" w:space="1" w:color="00000A"/>
          <w:right w:val="single" w:sz="4" w:space="4" w:color="00000A"/>
          <w:between w:val="nil"/>
        </w:pBdr>
        <w:shd w:val="clear" w:color="auto" w:fill="BFBFBF"/>
        <w:spacing w:before="0" w:after="0" w:line="276"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0D5B8042"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14:paraId="0A541D00"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Corruzione(</w:t>
      </w:r>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57E9453E"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Frode(</w:t>
      </w:r>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2B1236DD"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74CF7FDE"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bookmarkStart w:id="1" w:name="_heading=h.30j0zll" w:colFirst="0" w:colLast="0"/>
      <w:bookmarkEnd w:id="1"/>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576961B5"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14:paraId="00D6328D" w14:textId="77777777" w:rsidR="00960A0B" w:rsidRDefault="00DB4D55" w:rsidP="00B51CF6">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before="0" w:after="0" w:line="276" w:lineRule="auto"/>
        <w:rPr>
          <w:rFonts w:ascii="Arial" w:eastAsia="Arial" w:hAnsi="Arial" w:cs="Arial"/>
          <w:color w:val="000000"/>
          <w:sz w:val="14"/>
          <w:szCs w:val="14"/>
        </w:rPr>
      </w:pPr>
      <w:r>
        <w:rPr>
          <w:rFonts w:ascii="Arial" w:eastAsia="Arial" w:hAnsi="Arial" w:cs="Arial"/>
          <w:color w:val="000000"/>
          <w:sz w:val="14"/>
          <w:szCs w:val="14"/>
        </w:rPr>
        <w:t>CODICE</w:t>
      </w:r>
    </w:p>
    <w:p w14:paraId="345DFDE0"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4"/>
        <w:tblW w:w="9288" w:type="dxa"/>
        <w:tblInd w:w="-20" w:type="dxa"/>
        <w:tblLayout w:type="fixed"/>
        <w:tblLook w:val="0000" w:firstRow="0" w:lastRow="0" w:firstColumn="0" w:lastColumn="0" w:noHBand="0" w:noVBand="0"/>
      </w:tblPr>
      <w:tblGrid>
        <w:gridCol w:w="4530"/>
        <w:gridCol w:w="4758"/>
      </w:tblGrid>
      <w:tr w:rsidR="00960A0B" w14:paraId="79F9D703" w14:textId="77777777">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4E14C20" w14:textId="77777777" w:rsidR="00960A0B" w:rsidRDefault="00DB4D55">
            <w:pPr>
              <w:pBdr>
                <w:top w:val="nil"/>
                <w:left w:val="nil"/>
                <w:bottom w:val="nil"/>
                <w:right w:val="nil"/>
                <w:between w:val="nil"/>
              </w:pBdr>
              <w:spacing w:after="0" w:line="240" w:lineRule="auto"/>
              <w:jc w:val="both"/>
              <w:rPr>
                <w:color w:val="000000"/>
                <w:szCs w:val="24"/>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322D20" w14:textId="77777777" w:rsidR="00960A0B" w:rsidRDefault="00DB4D55">
            <w:pPr>
              <w:pBdr>
                <w:top w:val="nil"/>
                <w:left w:val="nil"/>
                <w:bottom w:val="nil"/>
                <w:right w:val="nil"/>
                <w:between w:val="nil"/>
              </w:pBdr>
              <w:spacing w:after="0" w:line="240" w:lineRule="auto"/>
              <w:rPr>
                <w:color w:val="000000"/>
                <w:szCs w:val="24"/>
              </w:rPr>
            </w:pPr>
            <w:r>
              <w:rPr>
                <w:rFonts w:ascii="Arial" w:eastAsia="Arial" w:hAnsi="Arial" w:cs="Arial"/>
                <w:b/>
                <w:color w:val="000000"/>
                <w:sz w:val="14"/>
                <w:szCs w:val="14"/>
              </w:rPr>
              <w:t>Risposta:</w:t>
            </w:r>
          </w:p>
        </w:tc>
      </w:tr>
      <w:tr w:rsidR="00960A0B" w14:paraId="50EA4407"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BA80F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4E7FA91B" w14:textId="77777777" w:rsidR="00960A0B" w:rsidRDefault="00960A0B" w:rsidP="00B51CF6">
            <w:pPr>
              <w:pBdr>
                <w:top w:val="nil"/>
                <w:left w:val="nil"/>
                <w:bottom w:val="nil"/>
                <w:right w:val="nil"/>
                <w:between w:val="nil"/>
              </w:pBdr>
              <w:spacing w:before="119" w:after="119" w:line="240" w:lineRule="auto"/>
              <w:ind w:leftChars="0" w:left="0" w:firstLineChars="0" w:firstLine="0"/>
              <w:rPr>
                <w:color w:val="000000"/>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873F86"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699CB737"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3C2DBA62"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41540FAD" w14:textId="77777777" w:rsidR="00960A0B" w:rsidRDefault="00DB4D55">
            <w:pPr>
              <w:pBdr>
                <w:top w:val="nil"/>
                <w:left w:val="nil"/>
                <w:bottom w:val="nil"/>
                <w:right w:val="nil"/>
                <w:between w:val="nil"/>
              </w:pBdr>
              <w:spacing w:after="0" w:line="240" w:lineRule="auto"/>
              <w:rPr>
                <w:color w:val="000000"/>
                <w:szCs w:val="24"/>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tc>
      </w:tr>
      <w:tr w:rsidR="00960A0B" w14:paraId="46180EC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4094C3"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r>
              <w:rPr>
                <w:rFonts w:ascii="Arial" w:eastAsia="Arial" w:hAnsi="Arial" w:cs="Arial"/>
                <w:color w:val="000000"/>
                <w:sz w:val="14"/>
                <w:szCs w:val="14"/>
              </w:rPr>
              <w:br/>
            </w:r>
          </w:p>
          <w:p w14:paraId="3697DCF9" w14:textId="77777777" w:rsidR="00960A0B" w:rsidRDefault="00DB4D55">
            <w:pPr>
              <w:numPr>
                <w:ilvl w:val="0"/>
                <w:numId w:val="9"/>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7B05180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D77504F"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3550AE1B" w14:textId="77777777" w:rsidR="00960A0B" w:rsidRDefault="00DB4D55">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341F9E"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31ADDA20"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7595BC7D"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0C6CF077"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 Data:[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4A51ABD1"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3A395FAC"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 lettera comma 1, articolo 80 [  ], </w:t>
            </w:r>
          </w:p>
        </w:tc>
      </w:tr>
      <w:tr w:rsidR="00960A0B" w14:paraId="53F9075B" w14:textId="77777777" w:rsidTr="00B51CF6">
        <w:trPr>
          <w:trHeight w:val="416"/>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FC5C43" w14:textId="77777777" w:rsidR="00960A0B" w:rsidRDefault="00DB4D55">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xml:space="preserve">In caso di sentenze di condanna, l'operatore economico ha adottato misure sufficienti a dimostrare la sua affidabilità nonostante </w:t>
            </w:r>
            <w:r>
              <w:rPr>
                <w:rFonts w:ascii="Arial" w:eastAsia="Arial" w:hAnsi="Arial" w:cs="Arial"/>
                <w:sz w:val="14"/>
                <w:szCs w:val="14"/>
              </w:rPr>
              <w:lastRenderedPageBreak/>
              <w:t>l'esistenza di un pertinente motivo di esclusione</w:t>
            </w:r>
            <w:r>
              <w:rPr>
                <w:rFonts w:ascii="Arial" w:eastAsia="Arial" w:hAnsi="Arial" w:cs="Arial"/>
                <w:sz w:val="14"/>
                <w:szCs w:val="14"/>
                <w:vertAlign w:val="superscript"/>
              </w:rPr>
              <w:footnoteReference w:id="19"/>
            </w:r>
            <w:r>
              <w:rPr>
                <w:rFonts w:ascii="Arial" w:eastAsia="Arial" w:hAnsi="Arial" w:cs="Arial"/>
                <w:sz w:val="14"/>
                <w:szCs w:val="14"/>
              </w:rPr>
              <w:t xml:space="preserve"> </w:t>
            </w:r>
            <w:r>
              <w:rPr>
                <w:rFonts w:ascii="Arial" w:eastAsia="Arial" w:hAnsi="Arial" w:cs="Arial"/>
                <w:b/>
                <w:sz w:val="14"/>
                <w:szCs w:val="14"/>
              </w:rPr>
              <w:t xml:space="preserve">(autodisciplina o “Self-Cleaning”,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6C3A01" w14:textId="77777777" w:rsidR="00960A0B" w:rsidRDefault="00960A0B">
            <w:pPr>
              <w:pBdr>
                <w:top w:val="nil"/>
                <w:left w:val="nil"/>
                <w:bottom w:val="nil"/>
                <w:right w:val="nil"/>
                <w:between w:val="nil"/>
              </w:pBdr>
              <w:spacing w:after="0" w:line="240" w:lineRule="auto"/>
              <w:rPr>
                <w:rFonts w:ascii="Arial" w:eastAsia="Arial" w:hAnsi="Arial" w:cs="Arial"/>
                <w:sz w:val="14"/>
                <w:szCs w:val="14"/>
              </w:rPr>
            </w:pPr>
          </w:p>
          <w:p w14:paraId="09F9ECAB" w14:textId="77777777" w:rsidR="00960A0B" w:rsidRDefault="00DB4D55">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p>
        </w:tc>
      </w:tr>
      <w:tr w:rsidR="00960A0B" w14:paraId="0C79558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39C007C"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2CB4107"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2A8A9B49"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22740F05"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597101F1"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5F644D32"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25F25E6B" w14:textId="77777777" w:rsidR="00960A0B" w:rsidRDefault="00960A0B">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5E1CEDE2"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per le ipotesi 1) e 2 l’operatore economico ha adottato misure di carattere tecnico o organizzativo e relativi al personale idonei a prevenire ulteriori illeciti o reati ?</w:t>
            </w:r>
          </w:p>
          <w:p w14:paraId="16DEEE17" w14:textId="77777777" w:rsidR="00960A0B" w:rsidRDefault="00960A0B">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0160ACEB" w14:textId="77777777" w:rsidR="00960A0B" w:rsidRDefault="00960A0B">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74D66E90" w14:textId="77777777" w:rsidR="00960A0B" w:rsidRDefault="00DB4D55">
            <w:pPr>
              <w:pBdr>
                <w:top w:val="nil"/>
                <w:left w:val="nil"/>
                <w:bottom w:val="nil"/>
                <w:right w:val="nil"/>
                <w:between w:val="nil"/>
              </w:pBdr>
              <w:spacing w:before="119" w:after="0" w:line="240" w:lineRule="auto"/>
              <w:rPr>
                <w:color w:val="000000"/>
                <w:szCs w:val="24"/>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15C772F"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3355289B"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 ] Sì [ ] No</w:t>
            </w:r>
          </w:p>
          <w:p w14:paraId="650396A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5B858EB"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C3802B2"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2BCC198B" w14:textId="77777777" w:rsidR="00960A0B" w:rsidRDefault="00960A0B">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4FFCA9C9" w14:textId="77777777" w:rsidR="00960A0B" w:rsidRDefault="00960A0B">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2B0A5804"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6DF5CAE"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1F36724"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71C88114"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40CD487" w14:textId="77777777" w:rsidR="00960A0B" w:rsidRDefault="00DB4D55">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B421DFA"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6284DEFA"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1E6B1109"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14:paraId="25D39615" w14:textId="77777777" w:rsidR="00960A0B" w:rsidRPr="00B51CF6" w:rsidRDefault="00960A0B">
      <w:pPr>
        <w:pBdr>
          <w:top w:val="nil"/>
          <w:left w:val="nil"/>
          <w:bottom w:val="nil"/>
          <w:right w:val="nil"/>
          <w:between w:val="nil"/>
        </w:pBdr>
        <w:spacing w:line="240" w:lineRule="auto"/>
        <w:jc w:val="center"/>
        <w:rPr>
          <w:rFonts w:ascii="Arial" w:eastAsia="Arial" w:hAnsi="Arial" w:cs="Arial"/>
          <w:b/>
          <w:bCs/>
          <w:sz w:val="14"/>
          <w:szCs w:val="14"/>
        </w:rPr>
      </w:pPr>
    </w:p>
    <w:p w14:paraId="41315C46" w14:textId="77777777" w:rsidR="00960A0B" w:rsidRPr="00B51CF6" w:rsidRDefault="00DB4D55">
      <w:pPr>
        <w:pBdr>
          <w:top w:val="nil"/>
          <w:left w:val="nil"/>
          <w:bottom w:val="nil"/>
          <w:right w:val="nil"/>
          <w:between w:val="nil"/>
        </w:pBdr>
        <w:spacing w:line="240" w:lineRule="auto"/>
        <w:jc w:val="center"/>
        <w:rPr>
          <w:b/>
          <w:bCs/>
          <w:szCs w:val="24"/>
        </w:rPr>
      </w:pPr>
      <w:r w:rsidRPr="00B51CF6">
        <w:rPr>
          <w:rFonts w:ascii="Arial" w:eastAsia="Arial" w:hAnsi="Arial" w:cs="Arial"/>
          <w:b/>
          <w:bCs/>
          <w:sz w:val="14"/>
          <w:szCs w:val="14"/>
        </w:rPr>
        <w:t>B: MOTIVI LEGATI AL PAGAMENTO DI IMPOSTE O CONTRIBUTI PREVIDENZIALI</w:t>
      </w:r>
    </w:p>
    <w:tbl>
      <w:tblPr>
        <w:tblStyle w:val="a5"/>
        <w:tblW w:w="9289" w:type="dxa"/>
        <w:tblInd w:w="-20" w:type="dxa"/>
        <w:tblLayout w:type="fixed"/>
        <w:tblLook w:val="0000" w:firstRow="0" w:lastRow="0" w:firstColumn="0" w:lastColumn="0" w:noHBand="0" w:noVBand="0"/>
      </w:tblPr>
      <w:tblGrid>
        <w:gridCol w:w="4643"/>
        <w:gridCol w:w="2322"/>
        <w:gridCol w:w="2324"/>
      </w:tblGrid>
      <w:tr w:rsidR="00960A0B" w14:paraId="1B03A51F"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DCF8F"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006A88"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1209449E" w14:textId="77777777">
        <w:trPr>
          <w:trHeight w:val="10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E25533"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EB758D"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 Sì [ ] No</w:t>
            </w:r>
          </w:p>
        </w:tc>
      </w:tr>
      <w:tr w:rsidR="00960A0B" w14:paraId="4B6F5EA0" w14:textId="77777777">
        <w:trPr>
          <w:trHeight w:val="46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89A2330"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1C44AE59"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11E151D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0C0E7AB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2286290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0FE1B383" w14:textId="77777777" w:rsidR="00960A0B" w:rsidRDefault="00DB4D55">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60B06F9F" w14:textId="77777777" w:rsidR="00960A0B" w:rsidRDefault="00DB4D55">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6BB70817" w14:textId="77777777" w:rsidR="00960A0B" w:rsidRDefault="00DB4D55">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67BE58AF"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14:paraId="0C5D1502" w14:textId="77777777" w:rsidR="00960A0B" w:rsidRDefault="00DB4D55">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9FBA2A0"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59AB71A"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Contributi previdenziali</w:t>
            </w:r>
          </w:p>
        </w:tc>
      </w:tr>
      <w:tr w:rsidR="00960A0B" w14:paraId="18AC991D" w14:textId="77777777">
        <w:trPr>
          <w:trHeight w:val="196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8DF579" w14:textId="77777777" w:rsidR="00960A0B" w:rsidRDefault="00960A0B">
            <w:pPr>
              <w:widowControl w:val="0"/>
              <w:pBdr>
                <w:top w:val="nil"/>
                <w:left w:val="nil"/>
                <w:bottom w:val="nil"/>
                <w:right w:val="nil"/>
                <w:between w:val="nil"/>
              </w:pBdr>
              <w:spacing w:before="0" w:after="0" w:line="276" w:lineRule="auto"/>
              <w:ind w:left="0" w:hanging="2"/>
              <w:rPr>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30ED22A"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6AA1595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4AEE4943"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327D5F3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c1) [ ] Sì [ ] No</w:t>
            </w:r>
          </w:p>
          <w:p w14:paraId="0EBA8C96"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25B01489"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F108E8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938CB2D"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2D75A2F"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5AAB98EF"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d) [ ] Sì [ ] No</w:t>
            </w:r>
            <w:r>
              <w:rPr>
                <w:rFonts w:ascii="Arial" w:eastAsia="Arial" w:hAnsi="Arial" w:cs="Arial"/>
                <w:color w:val="000000"/>
                <w:sz w:val="15"/>
                <w:szCs w:val="15"/>
              </w:rPr>
              <w:br/>
            </w:r>
          </w:p>
          <w:p w14:paraId="0416FD31"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0FBF7A7"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5D5873A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255960B4"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70DF9D93"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c1) [ ] Sì [ ] No</w:t>
            </w:r>
          </w:p>
          <w:p w14:paraId="4DACF57B"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7F524AD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130F290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47A5A71E"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3908FED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292663BD"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d) [ ] Sì [ ] No</w:t>
            </w:r>
            <w:r>
              <w:rPr>
                <w:rFonts w:ascii="Arial" w:eastAsia="Arial" w:hAnsi="Arial" w:cs="Arial"/>
                <w:color w:val="000000"/>
                <w:sz w:val="15"/>
                <w:szCs w:val="15"/>
              </w:rPr>
              <w:br/>
            </w:r>
          </w:p>
          <w:p w14:paraId="40CD2260"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960A0B" w14:paraId="6459E6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AB804"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EF23A0E"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documentazione)(</w:t>
            </w:r>
            <w:r>
              <w:rPr>
                <w:rFonts w:ascii="Arial" w:eastAsia="Arial" w:hAnsi="Arial" w:cs="Arial"/>
                <w:sz w:val="15"/>
                <w:szCs w:val="15"/>
                <w:vertAlign w:val="superscript"/>
              </w:rPr>
              <w:footnoteReference w:id="20"/>
            </w:r>
            <w:r>
              <w:rPr>
                <w:rFonts w:ascii="Arial" w:eastAsia="Arial" w:hAnsi="Arial" w:cs="Arial"/>
                <w:sz w:val="15"/>
                <w:szCs w:val="15"/>
              </w:rPr>
              <w:t xml:space="preserve">): </w:t>
            </w:r>
          </w:p>
          <w:p w14:paraId="5DAA2BA9"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w:t>
            </w:r>
          </w:p>
        </w:tc>
      </w:tr>
    </w:tbl>
    <w:p w14:paraId="67FC3D6D" w14:textId="77777777" w:rsidR="00960A0B" w:rsidRPr="00B51CF6" w:rsidRDefault="00DB4D55">
      <w:pPr>
        <w:keepNext/>
        <w:pBdr>
          <w:top w:val="nil"/>
          <w:left w:val="nil"/>
          <w:bottom w:val="nil"/>
          <w:right w:val="nil"/>
          <w:between w:val="nil"/>
        </w:pBdr>
        <w:spacing w:after="360" w:line="240" w:lineRule="auto"/>
        <w:ind w:left="0" w:hanging="2"/>
        <w:jc w:val="center"/>
        <w:rPr>
          <w:rFonts w:ascii="Arial" w:eastAsia="Arial" w:hAnsi="Arial" w:cs="Arial"/>
          <w:b/>
          <w:bCs/>
          <w:smallCaps/>
          <w:sz w:val="15"/>
          <w:szCs w:val="15"/>
        </w:rPr>
      </w:pPr>
      <w:r w:rsidRPr="00B51CF6">
        <w:rPr>
          <w:rFonts w:ascii="Arial" w:eastAsia="Arial" w:hAnsi="Arial" w:cs="Arial"/>
          <w:b/>
          <w:bCs/>
          <w:smallCaps/>
          <w:sz w:val="15"/>
          <w:szCs w:val="15"/>
        </w:rPr>
        <w:t>C: MOTIVI LEGATI A INSOLVENZA, CONFLITTO DI INTERESSI O ILLECITI PROFESSIONALI (</w:t>
      </w:r>
      <w:r w:rsidRPr="00B51CF6">
        <w:rPr>
          <w:rFonts w:ascii="Arial" w:eastAsia="Arial" w:hAnsi="Arial" w:cs="Arial"/>
          <w:b/>
          <w:bCs/>
          <w:smallCaps/>
          <w:sz w:val="15"/>
          <w:szCs w:val="15"/>
          <w:vertAlign w:val="superscript"/>
        </w:rPr>
        <w:footnoteReference w:id="21"/>
      </w:r>
      <w:r w:rsidRPr="00B51CF6">
        <w:rPr>
          <w:rFonts w:ascii="Arial" w:eastAsia="Arial" w:hAnsi="Arial" w:cs="Arial"/>
          <w:b/>
          <w:bCs/>
          <w:smallCaps/>
          <w:sz w:val="15"/>
          <w:szCs w:val="15"/>
        </w:rPr>
        <w:t>)</w:t>
      </w:r>
    </w:p>
    <w:p w14:paraId="52CD750F"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6"/>
        <w:tblW w:w="9288" w:type="dxa"/>
        <w:tblInd w:w="-20" w:type="dxa"/>
        <w:tblLayout w:type="fixed"/>
        <w:tblLook w:val="0000" w:firstRow="0" w:lastRow="0" w:firstColumn="0" w:lastColumn="0" w:noHBand="0" w:noVBand="0"/>
      </w:tblPr>
      <w:tblGrid>
        <w:gridCol w:w="4644"/>
        <w:gridCol w:w="4644"/>
      </w:tblGrid>
      <w:tr w:rsidR="00960A0B" w14:paraId="717723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0A0F5"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BAF0C"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4B458DEA" w14:textId="77777777">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8FF119"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2"/>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 ?</w:t>
            </w:r>
          </w:p>
          <w:p w14:paraId="6720EB0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74E5460E"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1ABD881D"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“Self-Cleaning, cfr. articolo 80, comma 7)?</w:t>
            </w:r>
          </w:p>
          <w:p w14:paraId="741B924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0C7B483"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864F63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4462952"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12ABEF01" w14:textId="77777777" w:rsidR="00960A0B" w:rsidRDefault="00DB4D55">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68FCC663" w14:textId="77777777" w:rsidR="00960A0B" w:rsidRDefault="00DB4D55">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4453B9A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B070966" w14:textId="77777777" w:rsidR="00960A0B" w:rsidRDefault="00DB4D55">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380068F2"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2C6CC0F" w14:textId="77777777" w:rsidR="00960A0B" w:rsidRDefault="00960A0B">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EFB25"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 Sì [ ] No</w:t>
            </w:r>
          </w:p>
        </w:tc>
      </w:tr>
      <w:tr w:rsidR="00960A0B" w14:paraId="35FF385C" w14:textId="77777777">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66221D3" w14:textId="77777777" w:rsidR="00960A0B" w:rsidRDefault="00960A0B">
            <w:pPr>
              <w:widowControl w:val="0"/>
              <w:pBdr>
                <w:top w:val="nil"/>
                <w:left w:val="nil"/>
                <w:bottom w:val="nil"/>
                <w:right w:val="nil"/>
                <w:between w:val="nil"/>
              </w:pBdr>
              <w:spacing w:before="0" w:after="0" w:line="276" w:lineRule="auto"/>
              <w:ind w:left="0" w:hanging="2"/>
              <w:rPr>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870FF"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67D3BC34"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0E8015D"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1F892AE6"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14:paraId="6C3F726C"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p>
          <w:p w14:paraId="59159444"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2BE5D86F"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2BACEB1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3C3F09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EF1371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6DAE7E2"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6FEBF5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960A0B" w14:paraId="5FBF8C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1ED67"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rPr>
                <w:szCs w:val="24"/>
              </w:rP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7F9D42EF" w14:textId="77777777" w:rsidR="00960A0B" w:rsidRDefault="00960A0B">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14:paraId="4F1DC5B5"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14:paraId="44368666"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ACEC221"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68FA6C57" w14:textId="77777777" w:rsidR="00960A0B" w:rsidRDefault="00DB4D55">
            <w:pPr>
              <w:numPr>
                <w:ilvl w:val="0"/>
                <w:numId w:val="11"/>
              </w:numPr>
              <w:pBdr>
                <w:top w:val="nil"/>
                <w:left w:val="nil"/>
                <w:bottom w:val="nil"/>
                <w:right w:val="nil"/>
                <w:between w:val="nil"/>
              </w:pBdr>
              <w:spacing w:before="0" w:after="0" w:line="240" w:lineRule="auto"/>
              <w:ind w:left="-1" w:hanging="1"/>
              <w:jc w:val="both"/>
              <w:rPr>
                <w:color w:val="000000"/>
                <w:szCs w:val="24"/>
              </w:rPr>
            </w:pPr>
            <w:r>
              <w:rPr>
                <w:rFonts w:ascii="Arial" w:eastAsia="Arial" w:hAnsi="Arial" w:cs="Arial"/>
                <w:color w:val="000000"/>
                <w:sz w:val="14"/>
                <w:szCs w:val="14"/>
              </w:rPr>
              <w:t xml:space="preserve">il curatore del fallimento è stato autorizzato all’esercizio provvisorio ed è stato autorizzato dal giudice delegato a partecipare a </w:t>
            </w:r>
            <w:r>
              <w:rPr>
                <w:rFonts w:ascii="Arial" w:eastAsia="Arial" w:hAnsi="Arial" w:cs="Arial"/>
                <w:color w:val="000000"/>
                <w:sz w:val="14"/>
                <w:szCs w:val="14"/>
              </w:rPr>
              <w:lastRenderedPageBreak/>
              <w:t xml:space="preserve">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6A1B2549" w14:textId="77777777" w:rsidR="00960A0B" w:rsidRDefault="00960A0B">
            <w:pPr>
              <w:pBdr>
                <w:top w:val="nil"/>
                <w:left w:val="nil"/>
                <w:bottom w:val="nil"/>
                <w:right w:val="nil"/>
                <w:between w:val="nil"/>
              </w:pBdr>
              <w:spacing w:before="0" w:after="0" w:line="240" w:lineRule="auto"/>
              <w:ind w:left="0" w:hanging="2"/>
              <w:jc w:val="both"/>
              <w:rPr>
                <w:color w:val="000000"/>
                <w:sz w:val="16"/>
                <w:szCs w:val="16"/>
              </w:rPr>
            </w:pPr>
          </w:p>
          <w:p w14:paraId="2E726000" w14:textId="77777777" w:rsidR="00960A0B" w:rsidRDefault="00960A0B">
            <w:pPr>
              <w:pBdr>
                <w:top w:val="nil"/>
                <w:left w:val="nil"/>
                <w:bottom w:val="nil"/>
                <w:right w:val="nil"/>
                <w:between w:val="nil"/>
              </w:pBdr>
              <w:spacing w:before="0" w:after="0" w:line="240" w:lineRule="auto"/>
              <w:ind w:left="0" w:hanging="2"/>
              <w:jc w:val="both"/>
              <w:rPr>
                <w:color w:val="000000"/>
                <w:sz w:val="16"/>
                <w:szCs w:val="16"/>
              </w:rPr>
            </w:pPr>
          </w:p>
          <w:p w14:paraId="74D9AADA" w14:textId="77777777" w:rsidR="00960A0B" w:rsidRDefault="00DB4D55">
            <w:pPr>
              <w:numPr>
                <w:ilvl w:val="0"/>
                <w:numId w:val="1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5D7C58A4" w14:textId="77777777" w:rsidR="00960A0B" w:rsidRDefault="00960A0B">
            <w:pPr>
              <w:pBdr>
                <w:top w:val="nil"/>
                <w:left w:val="nil"/>
                <w:bottom w:val="nil"/>
                <w:right w:val="nil"/>
                <w:between w:val="nil"/>
              </w:pBdr>
              <w:spacing w:before="0" w:after="0" w:line="240" w:lineRule="auto"/>
              <w:ind w:left="0" w:hanging="2"/>
              <w:jc w:val="both"/>
              <w:rPr>
                <w:color w:val="000000"/>
                <w:szCs w:val="24"/>
              </w:rPr>
            </w:pPr>
          </w:p>
          <w:p w14:paraId="066177B4"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6439EBFC"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D1F1A36"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4D3D402A"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14:paraId="41D36E17"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6733323C"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21B0562"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51AA556B" w14:textId="77777777" w:rsidR="00960A0B" w:rsidRDefault="00DB4D55">
            <w:pPr>
              <w:numPr>
                <w:ilvl w:val="0"/>
                <w:numId w:val="11"/>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0E9BDB64"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0C3C45ED" w14:textId="77777777" w:rsidR="00960A0B" w:rsidRDefault="00DB4D55">
            <w:pPr>
              <w:numPr>
                <w:ilvl w:val="0"/>
                <w:numId w:val="1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7F534A38"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33E3B"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98728E3"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13862EE"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B3835D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675D90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2141200"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47035AC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6BE306C"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9549EE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2E613E44"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639E8693" w14:textId="77777777" w:rsidR="00960A0B" w:rsidRDefault="00DB4D55">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lastRenderedPageBreak/>
              <w:t>[………..…]  [………..…]</w:t>
            </w:r>
          </w:p>
          <w:p w14:paraId="539DA75E" w14:textId="77777777" w:rsidR="00960A0B" w:rsidRDefault="00960A0B">
            <w:pPr>
              <w:pBdr>
                <w:top w:val="nil"/>
                <w:left w:val="nil"/>
                <w:bottom w:val="nil"/>
                <w:right w:val="nil"/>
                <w:between w:val="nil"/>
              </w:pBdr>
              <w:spacing w:before="0" w:after="0" w:line="240" w:lineRule="auto"/>
              <w:ind w:left="0" w:hanging="2"/>
              <w:rPr>
                <w:rFonts w:ascii="Arial" w:eastAsia="Arial" w:hAnsi="Arial" w:cs="Arial"/>
                <w:color w:val="000000"/>
                <w:szCs w:val="24"/>
              </w:rPr>
            </w:pPr>
          </w:p>
          <w:p w14:paraId="622AA58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191DFB5A"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2E40591A"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75A71721" w14:textId="77777777" w:rsidR="00960A0B" w:rsidRDefault="00DB4D55">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w:t>
            </w:r>
          </w:p>
          <w:p w14:paraId="262F414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DE81708"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BC890BB"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6865357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DC106C7"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412DAD07"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1053A9E1"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74A8E963"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0F0E743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88C9E7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05A8488D"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23F3EC5E" w14:textId="77777777" w:rsidR="00960A0B" w:rsidRDefault="00DB4D55">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xml:space="preserve">[………..…] </w:t>
            </w:r>
          </w:p>
        </w:tc>
      </w:tr>
      <w:tr w:rsidR="00960A0B" w14:paraId="094B840F"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CF040"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 xml:space="preserve">L'operatore economico si è reso colpevole di </w:t>
            </w:r>
            <w:r>
              <w:rPr>
                <w:rFonts w:ascii="Arial" w:eastAsia="Arial" w:hAnsi="Arial" w:cs="Arial"/>
                <w:b/>
                <w:color w:val="000000"/>
                <w:sz w:val="15"/>
                <w:szCs w:val="15"/>
              </w:rPr>
              <w:t>gravi illeciti professionali</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03E9B6E6"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1A3B6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6165611D"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960A0B" w14:paraId="68429A39"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5E3DB"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2FD30913"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4E0FE070"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52220DEA" w14:textId="77777777" w:rsidR="00960A0B" w:rsidRDefault="00DB4D55">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7F7CB30E" w14:textId="77777777" w:rsidR="00960A0B" w:rsidRDefault="00DB4D55">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6DEE1340"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1655F21" w14:textId="77777777" w:rsidR="00960A0B" w:rsidRDefault="00DB4D55">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08FF6FF3"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A767386" w14:textId="77777777" w:rsidR="00960A0B" w:rsidRDefault="00960A0B">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AC900"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133DDF5E"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7AECEDF"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184323EB" w14:textId="77777777" w:rsidR="00960A0B" w:rsidRDefault="00960A0B">
            <w:pPr>
              <w:pBdr>
                <w:top w:val="nil"/>
                <w:left w:val="nil"/>
                <w:bottom w:val="nil"/>
                <w:right w:val="nil"/>
                <w:between w:val="nil"/>
              </w:pBdr>
              <w:spacing w:line="240" w:lineRule="auto"/>
              <w:ind w:left="-2" w:firstLine="0"/>
              <w:rPr>
                <w:rFonts w:ascii="Arial" w:eastAsia="Arial" w:hAnsi="Arial" w:cs="Arial"/>
                <w:color w:val="000000"/>
                <w:sz w:val="4"/>
                <w:szCs w:val="4"/>
              </w:rPr>
            </w:pPr>
          </w:p>
          <w:p w14:paraId="62C5BF38"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745A0C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536FA6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930BC53"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DB58880"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960A0B" w14:paraId="440DA0FD" w14:textId="77777777">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36322" w14:textId="77777777" w:rsidR="00960A0B" w:rsidRDefault="00DB4D55">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L'operatore economico è a conoscenza di qualsiasi conflitto di interessi(</w:t>
            </w:r>
            <w:r>
              <w:rPr>
                <w:rFonts w:ascii="Arial" w:eastAsia="Arial" w:hAnsi="Arial" w:cs="Arial"/>
                <w:b/>
                <w:sz w:val="15"/>
                <w:szCs w:val="15"/>
                <w:vertAlign w:val="superscript"/>
              </w:rPr>
              <w:footnoteReference w:id="24"/>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14:paraId="0E9EF4CF" w14:textId="77777777" w:rsidR="00960A0B" w:rsidRDefault="00DB4D55">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25A6E"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57F3EE66"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960A0B" w14:paraId="07BD53A5" w14:textId="77777777">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5E3E6" w14:textId="77777777" w:rsidR="00960A0B" w:rsidRDefault="00DB4D55">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6364CE29" w14:textId="77777777" w:rsidR="00960A0B" w:rsidRDefault="00DB4D55">
            <w:pPr>
              <w:pBdr>
                <w:top w:val="nil"/>
                <w:left w:val="nil"/>
                <w:bottom w:val="nil"/>
                <w:right w:val="nil"/>
                <w:between w:val="nil"/>
              </w:pBdr>
              <w:spacing w:line="240" w:lineRule="auto"/>
              <w:ind w:left="0" w:hanging="2"/>
              <w:jc w:val="both"/>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5F268" w14:textId="77777777" w:rsidR="00960A0B" w:rsidRDefault="00DB4D55">
            <w:pPr>
              <w:pBdr>
                <w:top w:val="nil"/>
                <w:left w:val="nil"/>
                <w:bottom w:val="nil"/>
                <w:right w:val="nil"/>
                <w:between w:val="nil"/>
              </w:pBdr>
              <w:spacing w:line="240" w:lineRule="auto"/>
              <w:rPr>
                <w:rFonts w:ascii="Arial" w:eastAsia="Arial" w:hAnsi="Arial" w:cs="Arial"/>
                <w:color w:val="FF0000"/>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6F714EC1" w14:textId="77777777" w:rsidR="00960A0B" w:rsidRDefault="00960A0B">
            <w:pPr>
              <w:pBdr>
                <w:top w:val="nil"/>
                <w:left w:val="nil"/>
                <w:bottom w:val="nil"/>
                <w:right w:val="nil"/>
                <w:between w:val="nil"/>
              </w:pBdr>
              <w:spacing w:line="240" w:lineRule="auto"/>
              <w:rPr>
                <w:rFonts w:ascii="Arial" w:eastAsia="Arial" w:hAnsi="Arial" w:cs="Arial"/>
                <w:color w:val="FF0000"/>
                <w:sz w:val="15"/>
                <w:szCs w:val="15"/>
              </w:rPr>
            </w:pPr>
          </w:p>
          <w:p w14:paraId="68E72D2F"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xml:space="preserve"> […………………]</w:t>
            </w:r>
          </w:p>
        </w:tc>
      </w:tr>
      <w:tr w:rsidR="00960A0B" w14:paraId="6DE275F5" w14:textId="77777777">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EA62E"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lastRenderedPageBreak/>
              <w:t>L'operatore economico può confermare di:</w:t>
            </w:r>
          </w:p>
          <w:p w14:paraId="4F79DFE4" w14:textId="77777777" w:rsidR="00960A0B" w:rsidRDefault="00DB4D55">
            <w:pPr>
              <w:numPr>
                <w:ilvl w:val="0"/>
                <w:numId w:val="13"/>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118F1BFA"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0F9BF"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03E9E982"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3FAFE0E4" w14:textId="77777777" w:rsidR="00960A0B" w:rsidRDefault="00960A0B">
            <w:pPr>
              <w:pBdr>
                <w:top w:val="nil"/>
                <w:left w:val="nil"/>
                <w:bottom w:val="nil"/>
                <w:right w:val="nil"/>
                <w:between w:val="nil"/>
              </w:pBdr>
              <w:spacing w:line="240" w:lineRule="auto"/>
              <w:ind w:left="0" w:hanging="2"/>
              <w:rPr>
                <w:rFonts w:ascii="Arial" w:eastAsia="Arial" w:hAnsi="Arial" w:cs="Arial"/>
                <w:color w:val="000000"/>
                <w:szCs w:val="24"/>
              </w:rPr>
            </w:pPr>
          </w:p>
          <w:p w14:paraId="59535B4D"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 Sì [ ] No</w:t>
            </w:r>
          </w:p>
        </w:tc>
      </w:tr>
    </w:tbl>
    <w:p w14:paraId="23D421CE" w14:textId="77777777" w:rsidR="00960A0B" w:rsidRDefault="00960A0B">
      <w:pPr>
        <w:keepNext/>
        <w:pBdr>
          <w:top w:val="nil"/>
          <w:left w:val="nil"/>
          <w:bottom w:val="nil"/>
          <w:right w:val="nil"/>
          <w:between w:val="nil"/>
        </w:pBdr>
        <w:spacing w:after="360" w:line="240" w:lineRule="auto"/>
        <w:jc w:val="center"/>
        <w:rPr>
          <w:rFonts w:ascii="Arial" w:eastAsia="Arial" w:hAnsi="Arial" w:cs="Arial"/>
          <w:sz w:val="15"/>
          <w:szCs w:val="15"/>
        </w:rPr>
      </w:pPr>
    </w:p>
    <w:p w14:paraId="1C21A199" w14:textId="77777777" w:rsidR="00960A0B" w:rsidRPr="00B51CF6" w:rsidRDefault="00DB4D55">
      <w:pPr>
        <w:keepNext/>
        <w:pBdr>
          <w:top w:val="nil"/>
          <w:left w:val="nil"/>
          <w:bottom w:val="nil"/>
          <w:right w:val="nil"/>
          <w:between w:val="nil"/>
        </w:pBdr>
        <w:spacing w:after="360" w:line="240" w:lineRule="auto"/>
        <w:ind w:left="0" w:hanging="2"/>
        <w:jc w:val="center"/>
        <w:rPr>
          <w:rFonts w:ascii="Arial" w:eastAsia="Arial" w:hAnsi="Arial" w:cs="Arial"/>
          <w:b/>
          <w:bCs/>
          <w:smallCaps/>
          <w:sz w:val="15"/>
          <w:szCs w:val="15"/>
        </w:rPr>
      </w:pPr>
      <w:r w:rsidRPr="00B51CF6">
        <w:rPr>
          <w:rFonts w:ascii="Arial" w:eastAsia="Arial" w:hAnsi="Arial" w:cs="Arial"/>
          <w:b/>
          <w:bCs/>
          <w:smallCaps/>
          <w:sz w:val="15"/>
          <w:szCs w:val="15"/>
        </w:rPr>
        <w:t>D: ALTRI MOTIVI DI ESCLUSIONE EVENTUALMENTE PREVISTI DALLA LEGISLAZIONE NAZIONALE DELLO STATO MEMBRO DELL'AMMINISTRAZIONE AGGIUDICATRICE O DELL'ENTE AGGIUDICATORE</w:t>
      </w:r>
    </w:p>
    <w:tbl>
      <w:tblPr>
        <w:tblStyle w:val="a7"/>
        <w:tblW w:w="9288" w:type="dxa"/>
        <w:tblInd w:w="-20" w:type="dxa"/>
        <w:tblLayout w:type="fixed"/>
        <w:tblLook w:val="0000" w:firstRow="0" w:lastRow="0" w:firstColumn="0" w:lastColumn="0" w:noHBand="0" w:noVBand="0"/>
      </w:tblPr>
      <w:tblGrid>
        <w:gridCol w:w="4644"/>
        <w:gridCol w:w="4644"/>
      </w:tblGrid>
      <w:tr w:rsidR="00960A0B" w14:paraId="1E77F9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1222E" w14:textId="77777777" w:rsidR="00960A0B" w:rsidRDefault="00DB4D55">
            <w:pPr>
              <w:pBdr>
                <w:top w:val="nil"/>
                <w:left w:val="nil"/>
                <w:bottom w:val="nil"/>
                <w:right w:val="nil"/>
                <w:between w:val="nil"/>
              </w:pBdr>
              <w:spacing w:line="240" w:lineRule="auto"/>
              <w:ind w:left="0" w:hanging="2"/>
              <w:jc w:val="both"/>
              <w:rPr>
                <w:color w:val="000000"/>
                <w:szCs w:val="24"/>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 xml:space="preserve">(articolo  80,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91002"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07F940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0C50B" w14:textId="77777777" w:rsidR="00960A0B" w:rsidRDefault="00DB4D55">
            <w:pPr>
              <w:pBdr>
                <w:top w:val="nil"/>
                <w:left w:val="nil"/>
                <w:bottom w:val="nil"/>
                <w:right w:val="nil"/>
                <w:between w:val="nil"/>
              </w:pBdr>
              <w:spacing w:line="240" w:lineRule="auto"/>
              <w:jc w:val="both"/>
              <w:rPr>
                <w:color w:val="000000"/>
                <w:szCs w:val="24"/>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4273D"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 Sì [ ] No</w:t>
            </w:r>
          </w:p>
          <w:p w14:paraId="33E22CE6"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14:paraId="06E12FF3"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w:t>
            </w:r>
            <w:r>
              <w:rPr>
                <w:rFonts w:ascii="Arial" w:eastAsia="Arial" w:hAnsi="Arial" w:cs="Arial"/>
                <w:sz w:val="14"/>
                <w:szCs w:val="14"/>
                <w:vertAlign w:val="superscript"/>
              </w:rPr>
              <w:footnoteReference w:id="25"/>
            </w:r>
            <w:r>
              <w:rPr>
                <w:rFonts w:ascii="Arial" w:eastAsia="Arial" w:hAnsi="Arial" w:cs="Arial"/>
                <w:sz w:val="14"/>
                <w:szCs w:val="14"/>
              </w:rPr>
              <w:t>)</w:t>
            </w:r>
          </w:p>
        </w:tc>
      </w:tr>
      <w:tr w:rsidR="00960A0B" w14:paraId="4FD232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05326"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w:t>
            </w:r>
          </w:p>
          <w:p w14:paraId="732286E2"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0E9D812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B701FAA"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77B9194"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4A8CA5EB"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0C6095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860B701"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15972E2"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6F9939EA"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44FC2D6"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w:t>
            </w:r>
          </w:p>
          <w:p w14:paraId="62F27D42"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0BBC2DF0"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D3B0550"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la violazione è stata rimossa ?</w:t>
            </w:r>
          </w:p>
          <w:p w14:paraId="6C479F9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2C208F3"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8DE027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811147A"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24B5B3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FF75773"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EE2A407"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7BB9BCE"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354D9AB"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14:paraId="292F58ED" w14:textId="77777777" w:rsidR="00960A0B" w:rsidRDefault="00DB4D55">
            <w:pPr>
              <w:pBdr>
                <w:top w:val="nil"/>
                <w:left w:val="nil"/>
                <w:bottom w:val="nil"/>
                <w:right w:val="nil"/>
                <w:between w:val="nil"/>
              </w:pBdr>
              <w:spacing w:before="0" w:after="0" w:line="240" w:lineRule="auto"/>
              <w:jc w:val="both"/>
              <w:rPr>
                <w:color w:val="000000"/>
                <w:szCs w:val="24"/>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187353D7" w14:textId="77777777" w:rsidR="00960A0B" w:rsidRDefault="00960A0B">
            <w:pPr>
              <w:pBdr>
                <w:top w:val="nil"/>
                <w:left w:val="nil"/>
                <w:bottom w:val="nil"/>
                <w:right w:val="nil"/>
                <w:between w:val="nil"/>
              </w:pBdr>
              <w:spacing w:before="0" w:after="0" w:line="240" w:lineRule="auto"/>
              <w:ind w:left="0" w:hanging="2"/>
              <w:jc w:val="both"/>
              <w:rPr>
                <w:color w:val="000000"/>
                <w:szCs w:val="24"/>
              </w:rPr>
            </w:pPr>
          </w:p>
          <w:p w14:paraId="1B642D7C"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D31A15F"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408A39D"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A79794D"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12F72D0"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4546882"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53A1FFD"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1EA01CE"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9540DF5"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38A84CD7"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B98AFF8"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1BA38B1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C1BF4ED"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079026CE"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02D664E"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ricorrono i casi previsti all’articolo 4, primo comma, della Legge 24 novembre 1981, n. 689 (articolo 80, comma 5, lettera l) ? </w:t>
            </w:r>
          </w:p>
          <w:p w14:paraId="28BAA464"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B4152F1"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417AD63"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B636D8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06DC796"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E8E7C6B"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B47CDD2"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FB210"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5B4EFDEB"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00700A53"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6548BF7B"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32E6CDC4" w14:textId="77777777" w:rsidR="00960A0B" w:rsidRDefault="00960A0B">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5B70B5B6"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0DF7FB56"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7D71BB26"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0F25A7C1" w14:textId="77777777" w:rsidR="00960A0B" w:rsidRDefault="00960A0B">
            <w:pPr>
              <w:pBdr>
                <w:top w:val="nil"/>
                <w:left w:val="nil"/>
                <w:bottom w:val="nil"/>
                <w:right w:val="nil"/>
                <w:between w:val="nil"/>
              </w:pBdr>
              <w:spacing w:line="240" w:lineRule="auto"/>
              <w:ind w:left="-2" w:firstLine="0"/>
              <w:rPr>
                <w:rFonts w:ascii="Arial" w:eastAsia="Arial" w:hAnsi="Arial" w:cs="Arial"/>
                <w:color w:val="000000"/>
                <w:sz w:val="4"/>
                <w:szCs w:val="4"/>
              </w:rPr>
            </w:pPr>
          </w:p>
          <w:p w14:paraId="32A14FD6"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71808B7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B738CC7"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Cs w:val="24"/>
              </w:rPr>
            </w:pPr>
            <w:r>
              <w:rPr>
                <w:rFonts w:ascii="Arial" w:eastAsia="Arial" w:hAnsi="Arial" w:cs="Arial"/>
                <w:color w:val="000000"/>
                <w:sz w:val="14"/>
                <w:szCs w:val="14"/>
              </w:rPr>
              <w:t>[………..…][……….…][……….…]</w:t>
            </w:r>
          </w:p>
          <w:p w14:paraId="4AEC96D1"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7162B8B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3567C02"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7E0460C"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51EC14CC"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68E6B92A"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    [ ] Non è tenuto alla disciplina legge 68/1999</w:t>
            </w:r>
            <w:r>
              <w:rPr>
                <w:rFonts w:ascii="Arial" w:eastAsia="Arial" w:hAnsi="Arial" w:cs="Arial"/>
                <w:color w:val="000000"/>
                <w:sz w:val="14"/>
                <w:szCs w:val="14"/>
              </w:rPr>
              <w:br/>
              <w:t xml:space="preserve">Se la documentazione pertinente è disponibile elettronicamente, </w:t>
            </w:r>
            <w:r>
              <w:rPr>
                <w:rFonts w:ascii="Arial" w:eastAsia="Arial" w:hAnsi="Arial" w:cs="Arial"/>
                <w:color w:val="000000"/>
                <w:sz w:val="14"/>
                <w:szCs w:val="14"/>
              </w:rPr>
              <w:lastRenderedPageBreak/>
              <w:t>indicare: indirizzo web, autorità o organismo di emanazione, riferimento preciso della documentazione):</w:t>
            </w:r>
          </w:p>
          <w:p w14:paraId="765A5F0A"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03FCFA3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14:paraId="1B180C4A"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(numero dipendenti e/o altro ) [………..…][……….…][……….…]</w:t>
            </w:r>
          </w:p>
          <w:p w14:paraId="049C337A" w14:textId="77777777" w:rsidR="00960A0B" w:rsidRDefault="00960A0B">
            <w:pPr>
              <w:pBdr>
                <w:top w:val="nil"/>
                <w:left w:val="nil"/>
                <w:bottom w:val="nil"/>
                <w:right w:val="nil"/>
                <w:between w:val="nil"/>
              </w:pBdr>
              <w:spacing w:line="240" w:lineRule="auto"/>
              <w:ind w:left="-2" w:firstLine="0"/>
              <w:rPr>
                <w:rFonts w:ascii="Arial" w:eastAsia="Arial" w:hAnsi="Arial" w:cs="Arial"/>
                <w:color w:val="000000"/>
                <w:sz w:val="4"/>
                <w:szCs w:val="4"/>
              </w:rPr>
            </w:pPr>
          </w:p>
          <w:p w14:paraId="776F727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986F9FA"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1A30AEE2" w14:textId="77777777" w:rsidR="00960A0B" w:rsidRDefault="00960A0B">
            <w:pPr>
              <w:pBdr>
                <w:top w:val="nil"/>
                <w:left w:val="nil"/>
                <w:bottom w:val="nil"/>
                <w:right w:val="nil"/>
                <w:between w:val="nil"/>
              </w:pBdr>
              <w:spacing w:line="240" w:lineRule="auto"/>
              <w:ind w:left="0" w:hanging="2"/>
              <w:rPr>
                <w:rFonts w:ascii="Arial" w:eastAsia="Arial" w:hAnsi="Arial" w:cs="Arial"/>
                <w:color w:val="000000"/>
                <w:szCs w:val="24"/>
              </w:rPr>
            </w:pPr>
          </w:p>
          <w:p w14:paraId="58B1DD61"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3A86C4CE"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F38E242"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244CEC7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14:paraId="36199AE8"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F5876CC"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 Sì [ ] No</w:t>
            </w:r>
          </w:p>
        </w:tc>
      </w:tr>
      <w:tr w:rsidR="00960A0B" w14:paraId="593DCF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DC92B" w14:textId="77777777" w:rsidR="00960A0B" w:rsidRDefault="00DB4D55">
            <w:pPr>
              <w:numPr>
                <w:ilvl w:val="0"/>
                <w:numId w:val="5"/>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B5FAC"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04A2164A"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14:paraId="33479711"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C7B40F0"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F772840"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9502320"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260507A"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3FC2798"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6B87D2CD"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4AEE17B"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40D11CF"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4712225" w14:textId="77777777" w:rsidR="00960A0B" w:rsidRPr="00B51CF6" w:rsidRDefault="00DB4D55">
      <w:pPr>
        <w:pBdr>
          <w:top w:val="nil"/>
          <w:left w:val="nil"/>
          <w:bottom w:val="nil"/>
          <w:right w:val="nil"/>
          <w:between w:val="nil"/>
        </w:pBdr>
        <w:spacing w:line="240" w:lineRule="auto"/>
        <w:ind w:left="0" w:hanging="2"/>
        <w:jc w:val="center"/>
        <w:rPr>
          <w:rFonts w:ascii="Arial" w:eastAsia="Arial" w:hAnsi="Arial" w:cs="Arial"/>
          <w:b/>
          <w:bCs/>
          <w:sz w:val="17"/>
          <w:szCs w:val="17"/>
        </w:rPr>
      </w:pPr>
      <w:r>
        <w:br w:type="page"/>
      </w:r>
      <w:r w:rsidRPr="00B51CF6">
        <w:rPr>
          <w:b/>
          <w:bCs/>
          <w:sz w:val="18"/>
          <w:szCs w:val="18"/>
        </w:rPr>
        <w:lastRenderedPageBreak/>
        <w:t>Parte IV: Criteri di selezione</w:t>
      </w:r>
    </w:p>
    <w:p w14:paraId="5337A727" w14:textId="77777777" w:rsidR="00960A0B" w:rsidRPr="00B51CF6" w:rsidRDefault="00960A0B">
      <w:pPr>
        <w:pBdr>
          <w:top w:val="nil"/>
          <w:left w:val="nil"/>
          <w:bottom w:val="nil"/>
          <w:right w:val="nil"/>
          <w:between w:val="nil"/>
        </w:pBdr>
        <w:spacing w:before="0" w:after="0" w:line="240" w:lineRule="auto"/>
        <w:ind w:left="0" w:hanging="2"/>
        <w:rPr>
          <w:rFonts w:ascii="Arial" w:eastAsia="Arial" w:hAnsi="Arial" w:cs="Arial"/>
          <w:b/>
          <w:bCs/>
          <w:sz w:val="17"/>
          <w:szCs w:val="17"/>
        </w:rPr>
      </w:pPr>
    </w:p>
    <w:p w14:paraId="19146879" w14:textId="77777777" w:rsidR="00960A0B" w:rsidRDefault="00DB4D55">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a D della presente parte) l'operatore economico dichiara che:</w:t>
      </w:r>
    </w:p>
    <w:p w14:paraId="3EF8B39D" w14:textId="77777777" w:rsidR="00960A0B" w:rsidRDefault="00960A0B">
      <w:pPr>
        <w:pBdr>
          <w:top w:val="nil"/>
          <w:left w:val="nil"/>
          <w:bottom w:val="nil"/>
          <w:right w:val="nil"/>
          <w:between w:val="nil"/>
        </w:pBdr>
        <w:spacing w:before="0" w:after="0" w:line="240" w:lineRule="auto"/>
        <w:ind w:left="0" w:hanging="2"/>
        <w:rPr>
          <w:rFonts w:ascii="Arial" w:eastAsia="Arial" w:hAnsi="Arial" w:cs="Arial"/>
          <w:sz w:val="16"/>
          <w:szCs w:val="16"/>
        </w:rPr>
      </w:pPr>
    </w:p>
    <w:p w14:paraId="660F56B7" w14:textId="77777777" w:rsidR="00960A0B" w:rsidRDefault="00DB4D55">
      <w:pPr>
        <w:keepNext/>
        <w:pBdr>
          <w:top w:val="nil"/>
          <w:left w:val="nil"/>
          <w:bottom w:val="nil"/>
          <w:right w:val="nil"/>
          <w:between w:val="nil"/>
        </w:pBdr>
        <w:spacing w:before="0" w:after="0" w:line="240" w:lineRule="auto"/>
        <w:ind w:left="1" w:hanging="3"/>
        <w:jc w:val="both"/>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14:paraId="757E8BA9" w14:textId="77777777" w:rsidR="00960A0B" w:rsidRDefault="00960A0B">
      <w:pPr>
        <w:keepNext/>
        <w:pBdr>
          <w:top w:val="nil"/>
          <w:left w:val="nil"/>
          <w:bottom w:val="nil"/>
          <w:right w:val="nil"/>
          <w:between w:val="nil"/>
        </w:pBdr>
        <w:spacing w:before="0" w:after="0" w:line="240" w:lineRule="auto"/>
        <w:ind w:left="0" w:hanging="2"/>
        <w:rPr>
          <w:b/>
          <w:smallCaps/>
          <w:sz w:val="16"/>
          <w:szCs w:val="16"/>
        </w:rPr>
      </w:pPr>
    </w:p>
    <w:p w14:paraId="12C0C2CA"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8"/>
        <w:tblW w:w="9327" w:type="dxa"/>
        <w:tblInd w:w="-20" w:type="dxa"/>
        <w:tblLayout w:type="fixed"/>
        <w:tblLook w:val="0000" w:firstRow="0" w:lastRow="0" w:firstColumn="0" w:lastColumn="0" w:noHBand="0" w:noVBand="0"/>
      </w:tblPr>
      <w:tblGrid>
        <w:gridCol w:w="4606"/>
        <w:gridCol w:w="4721"/>
      </w:tblGrid>
      <w:tr w:rsidR="00960A0B" w14:paraId="60ADC5C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7FD848C"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3D29513"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0F26889A"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58A49C1"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53C2364"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 Sì [ ] No</w:t>
            </w:r>
          </w:p>
        </w:tc>
      </w:tr>
    </w:tbl>
    <w:p w14:paraId="339B8535" w14:textId="77777777" w:rsidR="00164C62" w:rsidRDefault="00164C62" w:rsidP="00164C62">
      <w:pPr>
        <w:pBdr>
          <w:top w:val="nil"/>
          <w:left w:val="nil"/>
          <w:bottom w:val="nil"/>
          <w:right w:val="nil"/>
          <w:between w:val="nil"/>
        </w:pBdr>
        <w:spacing w:before="0" w:line="240" w:lineRule="auto"/>
        <w:ind w:leftChars="0" w:left="0" w:firstLineChars="0" w:firstLine="0"/>
      </w:pPr>
    </w:p>
    <w:p w14:paraId="16F02EB5" w14:textId="77777777" w:rsidR="00164C62" w:rsidRDefault="00164C62" w:rsidP="00164C62">
      <w:pPr>
        <w:pBdr>
          <w:top w:val="nil"/>
          <w:left w:val="nil"/>
          <w:bottom w:val="nil"/>
          <w:right w:val="nil"/>
          <w:between w:val="nil"/>
        </w:pBdr>
        <w:spacing w:before="0" w:line="240" w:lineRule="auto"/>
        <w:ind w:leftChars="0" w:left="0" w:firstLineChars="0" w:firstLine="0"/>
      </w:pPr>
    </w:p>
    <w:p w14:paraId="097D61B2" w14:textId="77777777" w:rsidR="00164C62" w:rsidRDefault="00164C62" w:rsidP="00164C62">
      <w:pPr>
        <w:pBdr>
          <w:top w:val="nil"/>
          <w:left w:val="nil"/>
          <w:bottom w:val="nil"/>
          <w:right w:val="nil"/>
          <w:between w:val="nil"/>
        </w:pBdr>
        <w:spacing w:before="0" w:line="240" w:lineRule="auto"/>
        <w:ind w:leftChars="0" w:left="0" w:firstLineChars="0" w:firstLine="0"/>
      </w:pPr>
    </w:p>
    <w:p w14:paraId="759EA425" w14:textId="173C906D" w:rsidR="00960A0B" w:rsidRDefault="00DB4D55" w:rsidP="00164C62">
      <w:pPr>
        <w:pBdr>
          <w:top w:val="nil"/>
          <w:left w:val="nil"/>
          <w:bottom w:val="nil"/>
          <w:right w:val="nil"/>
          <w:between w:val="nil"/>
        </w:pBdr>
        <w:spacing w:before="0" w:line="240" w:lineRule="auto"/>
        <w:ind w:leftChars="0" w:left="0" w:firstLineChars="0" w:firstLine="0"/>
        <w:jc w:val="center"/>
        <w:rPr>
          <w:rFonts w:ascii="Arial" w:eastAsia="Arial" w:hAnsi="Arial" w:cs="Arial"/>
          <w:b/>
          <w:sz w:val="15"/>
          <w:szCs w:val="15"/>
        </w:rPr>
      </w:pPr>
      <w:r>
        <w:rPr>
          <w:b/>
          <w:sz w:val="19"/>
          <w:szCs w:val="19"/>
        </w:rPr>
        <w:t>Parte VI: Dichiarazioni finali</w:t>
      </w:r>
    </w:p>
    <w:p w14:paraId="620C1D65"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14:paraId="05D09292"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14:paraId="2D93AD94"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26"/>
      </w:r>
      <w:r>
        <w:rPr>
          <w:rFonts w:ascii="Arial" w:eastAsia="Arial" w:hAnsi="Arial" w:cs="Arial"/>
          <w:sz w:val="15"/>
          <w:szCs w:val="15"/>
        </w:rPr>
        <w:t>)</w:t>
      </w:r>
      <w:r>
        <w:rPr>
          <w:rFonts w:ascii="Arial" w:eastAsia="Arial" w:hAnsi="Arial" w:cs="Arial"/>
          <w:i/>
          <w:sz w:val="15"/>
          <w:szCs w:val="15"/>
        </w:rPr>
        <w:t>, oppure</w:t>
      </w:r>
    </w:p>
    <w:p w14:paraId="1576C5A2"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27"/>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14:paraId="08889A8B"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14:paraId="7B9D6CEE"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i/>
          <w:sz w:val="15"/>
          <w:szCs w:val="15"/>
        </w:rPr>
        <w:t xml:space="preserve"> </w:t>
      </w:r>
    </w:p>
    <w:p w14:paraId="6168EDA1"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11712D68"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necessario, firma/firme: [……………….……]</w:t>
      </w:r>
    </w:p>
    <w:p w14:paraId="3DE7A22F" w14:textId="77777777" w:rsidR="00960A0B" w:rsidRDefault="00960A0B">
      <w:pPr>
        <w:keepNext/>
        <w:pBdr>
          <w:top w:val="nil"/>
          <w:left w:val="nil"/>
          <w:bottom w:val="nil"/>
          <w:right w:val="nil"/>
          <w:between w:val="nil"/>
        </w:pBdr>
        <w:spacing w:before="360" w:line="240" w:lineRule="auto"/>
        <w:jc w:val="both"/>
        <w:rPr>
          <w:rFonts w:ascii="Arial" w:eastAsia="Arial" w:hAnsi="Arial" w:cs="Arial"/>
          <w:i/>
          <w:sz w:val="15"/>
          <w:szCs w:val="15"/>
        </w:rPr>
      </w:pPr>
      <w:bookmarkStart w:id="2" w:name="_heading=h.3znysh7" w:colFirst="0" w:colLast="0"/>
      <w:bookmarkEnd w:id="2"/>
    </w:p>
    <w:p w14:paraId="7A45AFC6" w14:textId="77777777" w:rsidR="00960A0B" w:rsidRDefault="00960A0B">
      <w:pPr>
        <w:pBdr>
          <w:top w:val="nil"/>
          <w:left w:val="nil"/>
          <w:bottom w:val="nil"/>
          <w:right w:val="nil"/>
          <w:between w:val="nil"/>
        </w:pBdr>
        <w:spacing w:line="240" w:lineRule="auto"/>
        <w:ind w:left="0" w:hanging="2"/>
        <w:rPr>
          <w:szCs w:val="24"/>
        </w:rPr>
      </w:pPr>
    </w:p>
    <w:sectPr w:rsidR="00960A0B">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E405" w14:textId="77777777" w:rsidR="00F575AC" w:rsidRDefault="00F575AC">
      <w:pPr>
        <w:spacing w:before="0" w:after="0" w:line="240" w:lineRule="auto"/>
        <w:ind w:left="0" w:hanging="2"/>
      </w:pPr>
      <w:r>
        <w:separator/>
      </w:r>
    </w:p>
  </w:endnote>
  <w:endnote w:type="continuationSeparator" w:id="0">
    <w:p w14:paraId="5E4B767B" w14:textId="77777777" w:rsidR="00F575AC" w:rsidRDefault="00F575AC">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FC46" w14:textId="77777777" w:rsidR="00960A0B" w:rsidRDefault="00DB4D55">
    <w:pPr>
      <w:pBdr>
        <w:top w:val="nil"/>
        <w:left w:val="nil"/>
        <w:bottom w:val="nil"/>
        <w:right w:val="nil"/>
        <w:between w:val="nil"/>
      </w:pBdr>
      <w:tabs>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F90573">
      <w:rPr>
        <w:rFonts w:ascii="Calibri" w:eastAsia="Calibri" w:hAnsi="Calibri" w:cs="Calibri"/>
        <w:noProof/>
        <w:sz w:val="20"/>
        <w:szCs w:val="20"/>
      </w:rPr>
      <w:t>1</w:t>
    </w:r>
    <w:r>
      <w:rPr>
        <w:rFonts w:ascii="Calibri" w:eastAsia="Calibri" w:hAnsi="Calibri" w:cs="Calibri"/>
        <w:sz w:val="20"/>
        <w:szCs w:val="20"/>
      </w:rPr>
      <w:fldChar w:fldCharType="end"/>
    </w:r>
  </w:p>
  <w:p w14:paraId="3248BE7B" w14:textId="77777777" w:rsidR="00960A0B" w:rsidRDefault="00960A0B">
    <w:pPr>
      <w:pBdr>
        <w:top w:val="nil"/>
        <w:left w:val="nil"/>
        <w:bottom w:val="nil"/>
        <w:right w:val="nil"/>
        <w:between w:val="nil"/>
      </w:pBdr>
      <w:spacing w:line="240" w:lineRule="auto"/>
      <w:ind w:left="0" w:hanging="2"/>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AECB" w14:textId="77777777" w:rsidR="00F575AC" w:rsidRDefault="00F575AC">
      <w:pPr>
        <w:spacing w:before="0" w:after="0" w:line="240" w:lineRule="auto"/>
        <w:ind w:left="0" w:hanging="2"/>
      </w:pPr>
      <w:r>
        <w:separator/>
      </w:r>
    </w:p>
  </w:footnote>
  <w:footnote w:type="continuationSeparator" w:id="0">
    <w:p w14:paraId="16AA6F28" w14:textId="77777777" w:rsidR="00F575AC" w:rsidRDefault="00F575AC">
      <w:pPr>
        <w:spacing w:before="0" w:after="0" w:line="240" w:lineRule="auto"/>
        <w:ind w:left="0" w:hanging="2"/>
      </w:pPr>
      <w:r>
        <w:continuationSeparator/>
      </w:r>
    </w:p>
  </w:footnote>
  <w:footnote w:id="1">
    <w:p w14:paraId="7DA8C063"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DE98ADA" w14:textId="77777777" w:rsidR="00960A0B" w:rsidRDefault="00DB4D5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avviso di preinformazione</w:t>
      </w:r>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w:t>
      </w:r>
      <w:r>
        <w:rPr>
          <w:rFonts w:ascii="Arial" w:eastAsia="Arial" w:hAnsi="Arial" w:cs="Arial"/>
          <w:b/>
          <w:sz w:val="12"/>
          <w:szCs w:val="12"/>
        </w:rPr>
        <w:t xml:space="preserve"> </w:t>
      </w:r>
      <w:r>
        <w:rPr>
          <w:rFonts w:ascii="Arial" w:eastAsia="Arial" w:hAnsi="Arial" w:cs="Arial"/>
          <w:sz w:val="12"/>
          <w:szCs w:val="12"/>
        </w:rPr>
        <w:t>un</w:t>
      </w:r>
      <w:r>
        <w:rPr>
          <w:rFonts w:ascii="Arial" w:eastAsia="Arial" w:hAnsi="Arial" w:cs="Arial"/>
          <w:b/>
          <w:sz w:val="12"/>
          <w:szCs w:val="12"/>
        </w:rPr>
        <w:t xml:space="preserve"> avviso sull'esistenza di un sistema di qualificazione.</w:t>
      </w:r>
    </w:p>
  </w:footnote>
  <w:footnote w:id="3">
    <w:p w14:paraId="1380B4D3" w14:textId="77777777" w:rsidR="00960A0B" w:rsidRDefault="00DB4D5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4">
    <w:p w14:paraId="4BA5BE25"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Cfr. punti II.1.1. e II.1.3. dell'avviso o bando pertinente.</w:t>
      </w:r>
    </w:p>
  </w:footnote>
  <w:footnote w:id="5">
    <w:p w14:paraId="31742C16"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6">
    <w:p w14:paraId="50CC17F1" w14:textId="77777777" w:rsidR="00960A0B" w:rsidRDefault="00DB4D55">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40BF4B1F" w14:textId="77777777" w:rsidR="00960A0B" w:rsidRDefault="00DB4D55">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05B1C48C" w14:textId="77777777" w:rsidR="00960A0B" w:rsidRDefault="00DB4D55">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0FCDF200" w14:textId="77777777" w:rsidR="00960A0B" w:rsidRDefault="00DB4D55">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7">
    <w:p w14:paraId="6AC993E2"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il punto III.1.5 del bando di gara.</w:t>
      </w:r>
    </w:p>
  </w:footnote>
  <w:footnote w:id="8">
    <w:p w14:paraId="523B338C"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9">
    <w:p w14:paraId="443551CF" w14:textId="77777777" w:rsidR="00960A0B" w:rsidRDefault="00DB4D5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0">
    <w:p w14:paraId="4C9044C5"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1">
    <w:p w14:paraId="55AB19D9"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200B8355"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xml:space="preserve">()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74BA2420"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4">
    <w:p w14:paraId="2408CE12"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00D6587E" w14:textId="77777777" w:rsidR="00960A0B" w:rsidRDefault="00DB4D55">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6">
    <w:p w14:paraId="3A0D85FB"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7">
    <w:p w14:paraId="33D9CE78"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8">
    <w:p w14:paraId="45D2A032" w14:textId="77777777" w:rsidR="00960A0B" w:rsidRDefault="00DB4D55">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9">
    <w:p w14:paraId="3C586665" w14:textId="77777777" w:rsidR="00960A0B" w:rsidRDefault="00DB4D55">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20">
    <w:p w14:paraId="265D0E6E" w14:textId="77777777" w:rsidR="00960A0B" w:rsidRDefault="00DB4D55">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21">
    <w:p w14:paraId="5AFF4E5A"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2">
    <w:p w14:paraId="0F6DBBF9"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7FD0FACC" w14:textId="77777777" w:rsidR="00960A0B" w:rsidRDefault="00DB4D55">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24">
    <w:p w14:paraId="0F325EEC"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5">
    <w:p w14:paraId="1A702C20" w14:textId="77777777" w:rsidR="00960A0B" w:rsidRDefault="00DB4D55">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6">
    <w:p w14:paraId="2E273846" w14:textId="77777777" w:rsidR="00960A0B" w:rsidRDefault="00DB4D55">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7">
    <w:p w14:paraId="31A697E4" w14:textId="77777777" w:rsidR="00960A0B" w:rsidRDefault="00DB4D55">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FF3"/>
    <w:multiLevelType w:val="multilevel"/>
    <w:tmpl w:val="1F2C403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9B2EFF"/>
    <w:multiLevelType w:val="multilevel"/>
    <w:tmpl w:val="3F86895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09271BE"/>
    <w:multiLevelType w:val="multilevel"/>
    <w:tmpl w:val="D0D4EDA2"/>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972643"/>
    <w:multiLevelType w:val="multilevel"/>
    <w:tmpl w:val="17300D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9A0327C"/>
    <w:multiLevelType w:val="multilevel"/>
    <w:tmpl w:val="F7D2C1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B6F76F7"/>
    <w:multiLevelType w:val="multilevel"/>
    <w:tmpl w:val="68F27C18"/>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37F445FF"/>
    <w:multiLevelType w:val="multilevel"/>
    <w:tmpl w:val="35A45464"/>
    <w:lvl w:ilvl="0">
      <w:start w:val="4"/>
      <w:numFmt w:val="decimal"/>
      <w:lvlText w:val="%1)"/>
      <w:lvlJc w:val="left"/>
      <w:pPr>
        <w:ind w:left="720" w:hanging="360"/>
      </w:pPr>
      <w:rPr>
        <w:rFonts w:ascii="Arial" w:eastAsia="Arial" w:hAnsi="Arial" w:cs="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A645D72"/>
    <w:multiLevelType w:val="multilevel"/>
    <w:tmpl w:val="666A4AEC"/>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B8031FB"/>
    <w:multiLevelType w:val="multilevel"/>
    <w:tmpl w:val="3124B1F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D1D2778"/>
    <w:multiLevelType w:val="multilevel"/>
    <w:tmpl w:val="A90EFFBC"/>
    <w:lvl w:ilvl="0">
      <w:start w:val="1"/>
      <w:numFmt w:val="decimal"/>
      <w:lvlText w:val="%1)"/>
      <w:lvlJc w:val="left"/>
      <w:pPr>
        <w:ind w:left="720" w:hanging="360"/>
      </w:pPr>
      <w:rPr>
        <w:rFonts w:ascii="Arial" w:eastAsia="Arial" w:hAnsi="Arial" w:cs="Arial"/>
        <w:b/>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D7075DC"/>
    <w:multiLevelType w:val="multilevel"/>
    <w:tmpl w:val="8286E0C8"/>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4D7D0188"/>
    <w:multiLevelType w:val="multilevel"/>
    <w:tmpl w:val="C280316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7B411DB"/>
    <w:multiLevelType w:val="multilevel"/>
    <w:tmpl w:val="44CA539A"/>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40702414">
    <w:abstractNumId w:val="6"/>
  </w:num>
  <w:num w:numId="2" w16cid:durableId="1819150807">
    <w:abstractNumId w:val="1"/>
  </w:num>
  <w:num w:numId="3" w16cid:durableId="430206275">
    <w:abstractNumId w:val="11"/>
  </w:num>
  <w:num w:numId="4" w16cid:durableId="1869293666">
    <w:abstractNumId w:val="5"/>
  </w:num>
  <w:num w:numId="5" w16cid:durableId="64183398">
    <w:abstractNumId w:val="2"/>
  </w:num>
  <w:num w:numId="6" w16cid:durableId="868181100">
    <w:abstractNumId w:val="3"/>
  </w:num>
  <w:num w:numId="7" w16cid:durableId="1166752312">
    <w:abstractNumId w:val="10"/>
  </w:num>
  <w:num w:numId="8" w16cid:durableId="444347330">
    <w:abstractNumId w:val="0"/>
  </w:num>
  <w:num w:numId="9" w16cid:durableId="1813599803">
    <w:abstractNumId w:val="4"/>
  </w:num>
  <w:num w:numId="10" w16cid:durableId="1036001861">
    <w:abstractNumId w:val="8"/>
  </w:num>
  <w:num w:numId="11" w16cid:durableId="532303903">
    <w:abstractNumId w:val="12"/>
  </w:num>
  <w:num w:numId="12" w16cid:durableId="1157497630">
    <w:abstractNumId w:val="9"/>
  </w:num>
  <w:num w:numId="13" w16cid:durableId="5120391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0B"/>
    <w:rsid w:val="00052E42"/>
    <w:rsid w:val="00097621"/>
    <w:rsid w:val="000B66DD"/>
    <w:rsid w:val="000E10A4"/>
    <w:rsid w:val="001152AA"/>
    <w:rsid w:val="00121730"/>
    <w:rsid w:val="00157113"/>
    <w:rsid w:val="00164C62"/>
    <w:rsid w:val="001828E1"/>
    <w:rsid w:val="001B5B6E"/>
    <w:rsid w:val="002E6CF5"/>
    <w:rsid w:val="00433A44"/>
    <w:rsid w:val="00770AAE"/>
    <w:rsid w:val="007A1EFE"/>
    <w:rsid w:val="008644A6"/>
    <w:rsid w:val="00917624"/>
    <w:rsid w:val="00960A0B"/>
    <w:rsid w:val="00993D4F"/>
    <w:rsid w:val="009E2326"/>
    <w:rsid w:val="009F4FFD"/>
    <w:rsid w:val="00A51D89"/>
    <w:rsid w:val="00AB26A1"/>
    <w:rsid w:val="00AF745E"/>
    <w:rsid w:val="00B51CF6"/>
    <w:rsid w:val="00BB7076"/>
    <w:rsid w:val="00BC21E5"/>
    <w:rsid w:val="00BC6112"/>
    <w:rsid w:val="00BF6DAE"/>
    <w:rsid w:val="00C53F2A"/>
    <w:rsid w:val="00C61E7B"/>
    <w:rsid w:val="00D55D15"/>
    <w:rsid w:val="00DB4D55"/>
    <w:rsid w:val="00DB74E6"/>
    <w:rsid w:val="00E02E1E"/>
    <w:rsid w:val="00E11449"/>
    <w:rsid w:val="00E75FA8"/>
    <w:rsid w:val="00EC3F80"/>
    <w:rsid w:val="00EE10D0"/>
    <w:rsid w:val="00F2121D"/>
    <w:rsid w:val="00F575AC"/>
    <w:rsid w:val="00F90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D0B0"/>
  <w15:docId w15:val="{84BF647B-5C43-4234-B55B-75C0DA1E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after="120" w:line="1" w:lineRule="atLeast"/>
      <w:ind w:leftChars="-1" w:left="-1" w:hangingChars="1" w:hanging="1"/>
      <w:textDirection w:val="btLr"/>
      <w:textAlignment w:val="top"/>
      <w:outlineLvl w:val="0"/>
    </w:pPr>
    <w:rPr>
      <w:color w:val="00000A"/>
      <w:kern w:val="1"/>
      <w:position w:val="-1"/>
      <w:sz w:val="24"/>
      <w:szCs w:val="22"/>
      <w:lang w:bidi="it-IT"/>
    </w:rPr>
  </w:style>
  <w:style w:type="paragraph" w:styleId="Titolo1">
    <w:name w:val="heading 1"/>
    <w:basedOn w:val="Normale"/>
    <w:uiPriority w:val="9"/>
    <w:qFormat/>
    <w:pPr>
      <w:keepNext/>
      <w:spacing w:before="360"/>
    </w:pPr>
    <w:rPr>
      <w:b/>
      <w:bCs/>
      <w:smallCaps/>
      <w:szCs w:val="28"/>
    </w:rPr>
  </w:style>
  <w:style w:type="paragraph" w:styleId="Titolo2">
    <w:name w:val="heading 2"/>
    <w:basedOn w:val="Normale"/>
    <w:uiPriority w:val="9"/>
    <w:semiHidden/>
    <w:unhideWhenUsed/>
    <w:qFormat/>
    <w:pPr>
      <w:keepNext/>
      <w:outlineLvl w:val="1"/>
    </w:pPr>
    <w:rPr>
      <w:b/>
      <w:bCs/>
      <w:szCs w:val="26"/>
    </w:rPr>
  </w:style>
  <w:style w:type="paragraph" w:styleId="Titolo3">
    <w:name w:val="heading 3"/>
    <w:basedOn w:val="Normale"/>
    <w:uiPriority w:val="9"/>
    <w:semiHidden/>
    <w:unhideWhenUsed/>
    <w:qFormat/>
    <w:pPr>
      <w:keepNext/>
      <w:outlineLvl w:val="2"/>
    </w:pPr>
    <w:rPr>
      <w:bCs/>
      <w:i/>
    </w:rPr>
  </w:style>
  <w:style w:type="paragraph" w:styleId="Titolo4">
    <w:name w:val="heading 4"/>
    <w:basedOn w:val="Normale"/>
    <w:uiPriority w:val="9"/>
    <w:semiHidden/>
    <w:unhideWhenUsed/>
    <w:qFormat/>
    <w:pPr>
      <w:keepNext/>
      <w:outlineLvl w:val="3"/>
    </w:pPr>
    <w:rPr>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08" w:type="dxa"/>
      </w:tblCellMar>
    </w:tblPr>
  </w:style>
  <w:style w:type="table" w:customStyle="1" w:styleId="a0">
    <w:basedOn w:val="TableNormal"/>
    <w:tblPr>
      <w:tblStyleRowBandSize w:val="1"/>
      <w:tblStyleColBandSize w:val="1"/>
      <w:tblCellMar>
        <w:left w:w="93" w:type="dxa"/>
        <w:right w:w="108" w:type="dxa"/>
      </w:tblCellMar>
    </w:tblPr>
  </w:style>
  <w:style w:type="table" w:customStyle="1" w:styleId="a1">
    <w:basedOn w:val="TableNormal"/>
    <w:tblPr>
      <w:tblStyleRowBandSize w:val="1"/>
      <w:tblStyleColBandSize w:val="1"/>
      <w:tblCellMar>
        <w:left w:w="93" w:type="dxa"/>
        <w:right w:w="108" w:type="dxa"/>
      </w:tblCellMar>
    </w:tblPr>
  </w:style>
  <w:style w:type="table" w:customStyle="1" w:styleId="a2">
    <w:basedOn w:val="TableNormal"/>
    <w:tblPr>
      <w:tblStyleRowBandSize w:val="1"/>
      <w:tblStyleColBandSize w:val="1"/>
      <w:tblCellMar>
        <w:left w:w="93" w:type="dxa"/>
        <w:right w:w="108" w:type="dxa"/>
      </w:tblCellMar>
    </w:tblPr>
  </w:style>
  <w:style w:type="table" w:customStyle="1" w:styleId="a3">
    <w:basedOn w:val="TableNormal"/>
    <w:tblPr>
      <w:tblStyleRowBandSize w:val="1"/>
      <w:tblStyleColBandSize w:val="1"/>
      <w:tblCellMar>
        <w:left w:w="93" w:type="dxa"/>
        <w:right w:w="108" w:type="dxa"/>
      </w:tblCellMar>
    </w:tblPr>
  </w:style>
  <w:style w:type="table" w:customStyle="1" w:styleId="a4">
    <w:basedOn w:val="TableNormal"/>
    <w:tblPr>
      <w:tblStyleRowBandSize w:val="1"/>
      <w:tblStyleColBandSize w:val="1"/>
      <w:tblCellMar>
        <w:left w:w="93" w:type="dxa"/>
        <w:right w:w="108" w:type="dxa"/>
      </w:tblCellMar>
    </w:tblPr>
  </w:style>
  <w:style w:type="table" w:customStyle="1" w:styleId="a5">
    <w:basedOn w:val="TableNormal"/>
    <w:tblPr>
      <w:tblStyleRowBandSize w:val="1"/>
      <w:tblStyleColBandSize w:val="1"/>
      <w:tblCellMar>
        <w:left w:w="93" w:type="dxa"/>
        <w:right w:w="108" w:type="dxa"/>
      </w:tblCellMar>
    </w:tblPr>
  </w:style>
  <w:style w:type="table" w:customStyle="1" w:styleId="a6">
    <w:basedOn w:val="TableNormal"/>
    <w:tblPr>
      <w:tblStyleRowBandSize w:val="1"/>
      <w:tblStyleColBandSize w:val="1"/>
      <w:tblCellMar>
        <w:left w:w="93" w:type="dxa"/>
        <w:right w:w="108" w:type="dxa"/>
      </w:tblCellMar>
    </w:tblPr>
  </w:style>
  <w:style w:type="table" w:customStyle="1" w:styleId="a7">
    <w:basedOn w:val="TableNormal"/>
    <w:tblPr>
      <w:tblStyleRowBandSize w:val="1"/>
      <w:tblStyleColBandSize w:val="1"/>
      <w:tblCellMar>
        <w:left w:w="93" w:type="dxa"/>
        <w:right w:w="108" w:type="dxa"/>
      </w:tblCellMar>
    </w:tblPr>
  </w:style>
  <w:style w:type="table" w:customStyle="1" w:styleId="a8">
    <w:basedOn w:val="TableNormal"/>
    <w:tblPr>
      <w:tblStyleRowBandSize w:val="1"/>
      <w:tblStyleColBandSize w:val="1"/>
      <w:tblCellMar>
        <w:left w:w="93" w:type="dxa"/>
        <w:right w:w="108" w:type="dxa"/>
      </w:tblCellMar>
    </w:tblPr>
  </w:style>
  <w:style w:type="table" w:customStyle="1" w:styleId="a9">
    <w:basedOn w:val="TableNormal"/>
    <w:tblPr>
      <w:tblStyleRowBandSize w:val="1"/>
      <w:tblStyleColBandSize w:val="1"/>
      <w:tblCellMar>
        <w:left w:w="93" w:type="dxa"/>
        <w:right w:w="108" w:type="dxa"/>
      </w:tblCellMar>
    </w:tblPr>
  </w:style>
  <w:style w:type="table" w:customStyle="1" w:styleId="aa">
    <w:basedOn w:val="TableNormal"/>
    <w:tblPr>
      <w:tblStyleRowBandSize w:val="1"/>
      <w:tblStyleColBandSize w:val="1"/>
      <w:tblCellMar>
        <w:left w:w="93" w:type="dxa"/>
        <w:right w:w="108" w:type="dxa"/>
      </w:tblCellMar>
    </w:tblPr>
  </w:style>
  <w:style w:type="table" w:customStyle="1" w:styleId="ab">
    <w:basedOn w:val="TableNormal"/>
    <w:tblPr>
      <w:tblStyleRowBandSize w:val="1"/>
      <w:tblStyleColBandSize w:val="1"/>
      <w:tblCellMar>
        <w:left w:w="93" w:type="dxa"/>
        <w:right w:w="108" w:type="dxa"/>
      </w:tblCellMar>
    </w:tblPr>
  </w:style>
  <w:style w:type="table" w:customStyle="1" w:styleId="ac">
    <w:basedOn w:val="TableNormal"/>
    <w:tblPr>
      <w:tblStyleRowBandSize w:val="1"/>
      <w:tblStyleColBandSize w:val="1"/>
      <w:tblCellMar>
        <w:left w:w="88" w:type="dxa"/>
        <w:right w:w="108" w:type="dxa"/>
      </w:tblCellMar>
    </w:tblPr>
  </w:style>
  <w:style w:type="table" w:customStyle="1" w:styleId="ad">
    <w:basedOn w:val="TableNormal"/>
    <w:tblPr>
      <w:tblStyleRowBandSize w:val="1"/>
      <w:tblStyleColBandSize w:val="1"/>
      <w:tblCellMar>
        <w:left w:w="93" w:type="dxa"/>
        <w:right w:w="108" w:type="dxa"/>
      </w:tblCellMar>
    </w:tblPr>
  </w:style>
  <w:style w:type="table" w:customStyle="1" w:styleId="ae">
    <w:basedOn w:val="TableNormal"/>
    <w:tblPr>
      <w:tblStyleRowBandSize w:val="1"/>
      <w:tblStyleColBandSize w:val="1"/>
      <w:tblCellMar>
        <w:left w:w="9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94674">
      <w:bodyDiv w:val="1"/>
      <w:marLeft w:val="0"/>
      <w:marRight w:val="0"/>
      <w:marTop w:val="0"/>
      <w:marBottom w:val="0"/>
      <w:divBdr>
        <w:top w:val="none" w:sz="0" w:space="0" w:color="auto"/>
        <w:left w:val="none" w:sz="0" w:space="0" w:color="auto"/>
        <w:bottom w:val="none" w:sz="0" w:space="0" w:color="auto"/>
        <w:right w:val="none" w:sz="0" w:space="0" w:color="auto"/>
      </w:divBdr>
    </w:div>
    <w:div w:id="1158422776">
      <w:bodyDiv w:val="1"/>
      <w:marLeft w:val="0"/>
      <w:marRight w:val="0"/>
      <w:marTop w:val="0"/>
      <w:marBottom w:val="0"/>
      <w:divBdr>
        <w:top w:val="none" w:sz="0" w:space="0" w:color="auto"/>
        <w:left w:val="none" w:sz="0" w:space="0" w:color="auto"/>
        <w:bottom w:val="none" w:sz="0" w:space="0" w:color="auto"/>
        <w:right w:val="none" w:sz="0" w:space="0" w:color="auto"/>
      </w:divBdr>
    </w:div>
    <w:div w:id="1741443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rA8SmEctZJJgOVQKADM08TZPCg==">AMUW2mVbBPd+GCWd4HqAeynPcMt5XQjN496aq/1mZ4jYnwNoNC9cul6wzAPUXxsHwhMzjjtb29XZCRsMmDNDsx4xbFxABny+IW2t7DiUbcRb9TnYDeq3MCOAZTYEeiX9j3f+akkjzp5CzwomqMoHKsFcZNP6WWeYOSCXH81ZYKH5l4r2pR2ilq0=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4420</Words>
  <Characters>25198</Characters>
  <Application>Microsoft Office Word</Application>
  <DocSecurity>0</DocSecurity>
  <Lines>209</Lines>
  <Paragraphs>59</Paragraphs>
  <ScaleCrop>false</ScaleCrop>
  <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Coris Veneto</cp:lastModifiedBy>
  <cp:revision>13</cp:revision>
  <cp:lastPrinted>2020-08-07T11:26:00Z</cp:lastPrinted>
  <dcterms:created xsi:type="dcterms:W3CDTF">2020-09-24T09:44:00Z</dcterms:created>
  <dcterms:modified xsi:type="dcterms:W3CDTF">2022-12-16T09:43:00Z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