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3614"/>
        </w:tabs>
        <w:spacing w:after="0" w:line="259" w:lineRule="auto"/>
        <w:ind w:left="0" w:right="0" w:firstLine="0"/>
        <w:jc w:val="left"/>
      </w:pP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39" w:lineRule="auto"/>
        <w:ind w:left="0" w:right="83" w:firstLine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>Schema tipo di convenzione tra Consorzio per la Ricerca Sanitaria - CORIS, Aziende Sanitarie/IRCCS/Consorzi/ Fondazioni e Soggetti Privati per la promozione della ricerca e dell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rtl w:val="0"/>
          <w:lang w:val="it-IT"/>
        </w:rPr>
        <w:t>innovazione in ambito sanitario, per i progetti promossi da Enti pubblici e finanziati da privati ai sensi del D.M. 17.12.2004, e riconosciuti dalla Regione Veneto nell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rtl w:val="0"/>
          <w:lang w:val="it-IT"/>
        </w:rPr>
        <w:t>ambito della promozione della ricerca in ambito sanitario.</w:t>
      </w:r>
    </w:p>
    <w:p>
      <w:pPr>
        <w:pStyle w:val="Normal.0"/>
        <w:spacing w:after="0" w:line="239" w:lineRule="auto"/>
        <w:ind w:left="180" w:right="182" w:firstLine="0"/>
        <w:rPr>
          <w:rFonts w:ascii="Calibri" w:cs="Calibri" w:hAnsi="Calibri" w:eastAsia="Calibri"/>
        </w:rPr>
      </w:pPr>
    </w:p>
    <w:p>
      <w:pPr>
        <w:pStyle w:val="Normal.0"/>
        <w:spacing w:line="24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TRA </w:t>
      </w:r>
    </w:p>
    <w:p>
      <w:pPr>
        <w:pStyle w:val="Normal.0"/>
        <w:spacing w:line="249" w:lineRule="auto"/>
        <w:ind w:left="0" w:right="0" w:firstLine="0"/>
        <w:jc w:val="center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IL CONSORZIO PER LA RICERCA SANITARIA - CORIS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rappresentato dal Prof. Antonio Rosato nato a Camposampiero (PD) il 09.06.1964 che interviene al presente atto non per s</w:t>
      </w:r>
      <w:r>
        <w:rPr>
          <w:rFonts w:ascii="Calibri" w:hAnsi="Calibri" w:hint="default"/>
          <w:rtl w:val="0"/>
          <w:lang w:val="it-IT"/>
        </w:rPr>
        <w:t>é</w:t>
      </w:r>
      <w:r>
        <w:rPr>
          <w:rFonts w:ascii="Calibri" w:hAnsi="Calibri"/>
          <w:rtl w:val="0"/>
          <w:lang w:val="it-IT"/>
        </w:rPr>
        <w:t xml:space="preserve">, ma in nome e per conto del Consorzio per la Ricerca Sanitaria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>CORIS con sede in Padova, Via N. Giustiniani 2, Codice Fiscale 02714420284 nella sua qualit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Presidente</w:t>
      </w:r>
    </w:p>
    <w:p>
      <w:pPr>
        <w:pStyle w:val="Normal.0"/>
        <w:spacing w:after="0" w:line="259" w:lineRule="auto"/>
        <w:ind w:left="180" w:right="0" w:firstLine="0"/>
        <w:jc w:val="left"/>
        <w:rPr>
          <w:rFonts w:ascii="Calibri" w:cs="Calibri" w:hAnsi="Calibri" w:eastAsia="Calibri"/>
        </w:rPr>
      </w:pPr>
    </w:p>
    <w:p>
      <w:pPr>
        <w:pStyle w:val="Normal.0"/>
        <w:spacing w:after="107" w:line="249" w:lineRule="auto"/>
        <w:ind w:left="106" w:hanging="1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E </w:t>
      </w:r>
    </w:p>
    <w:p>
      <w:pPr>
        <w:pStyle w:val="heading 2"/>
        <w:spacing w:after="108"/>
        <w:ind w:left="106" w:right="183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AZIENDA SANITARIA/IRCCS/CONSORZIO/ FONDAZIONE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rappresentata da</w:t>
      </w:r>
      <w:r>
        <w:rPr>
          <w:rFonts w:ascii="Calibri" w:hAnsi="Calibri" w:hint="default"/>
          <w:rtl w:val="0"/>
          <w:lang w:val="it-IT"/>
        </w:rPr>
        <w:t>………</w:t>
      </w:r>
      <w:r>
        <w:rPr>
          <w:rFonts w:ascii="Calibri" w:hAnsi="Calibri"/>
          <w:rtl w:val="0"/>
          <w:lang w:val="it-IT"/>
        </w:rPr>
        <w:t>nato a</w:t>
      </w:r>
      <w:r>
        <w:rPr>
          <w:rFonts w:ascii="Calibri" w:hAnsi="Calibri" w:hint="default"/>
          <w:rtl w:val="0"/>
          <w:lang w:val="it-IT"/>
        </w:rPr>
        <w:t>……</w:t>
      </w:r>
      <w:r>
        <w:rPr>
          <w:rFonts w:ascii="Calibri" w:hAnsi="Calibri"/>
          <w:rtl w:val="0"/>
          <w:lang w:val="it-IT"/>
        </w:rPr>
        <w:t>il</w:t>
      </w:r>
      <w:r>
        <w:rPr>
          <w:rFonts w:ascii="Calibri" w:hAnsi="Calibri" w:hint="default"/>
          <w:rtl w:val="0"/>
          <w:lang w:val="it-IT"/>
        </w:rPr>
        <w:t>……</w:t>
      </w:r>
      <w:r>
        <w:rPr>
          <w:rFonts w:ascii="Calibri" w:hAnsi="Calibri"/>
          <w:rtl w:val="0"/>
          <w:lang w:val="it-IT"/>
        </w:rPr>
        <w:t>.., il quale interviene al presente atto non per s</w:t>
      </w:r>
      <w:r>
        <w:rPr>
          <w:rFonts w:ascii="Calibri" w:hAnsi="Calibri" w:hint="default"/>
          <w:rtl w:val="0"/>
          <w:lang w:val="it-IT"/>
        </w:rPr>
        <w:t>é</w:t>
      </w:r>
      <w:r>
        <w:rPr>
          <w:rFonts w:ascii="Calibri" w:hAnsi="Calibri"/>
          <w:rtl w:val="0"/>
          <w:lang w:val="it-IT"/>
        </w:rPr>
        <w:t>, ma in nome e per conto di</w:t>
      </w:r>
      <w:r>
        <w:rPr>
          <w:rFonts w:ascii="Calibri" w:hAnsi="Calibri" w:hint="default"/>
          <w:rtl w:val="0"/>
          <w:lang w:val="it-IT"/>
        </w:rPr>
        <w:t>………</w:t>
      </w:r>
      <w:r>
        <w:rPr>
          <w:rFonts w:ascii="Calibri" w:hAnsi="Calibri"/>
          <w:rtl w:val="0"/>
          <w:lang w:val="it-IT"/>
        </w:rPr>
        <w:t xml:space="preserve">, con sede in </w:t>
      </w:r>
      <w:r>
        <w:rPr>
          <w:rFonts w:ascii="Calibri" w:hAnsi="Calibri" w:hint="default"/>
          <w:rtl w:val="0"/>
          <w:lang w:val="it-IT"/>
        </w:rPr>
        <w:t>……………</w:t>
      </w:r>
      <w:r>
        <w:rPr>
          <w:rFonts w:ascii="Calibri" w:hAnsi="Calibri"/>
          <w:rtl w:val="0"/>
          <w:lang w:val="it-IT"/>
        </w:rPr>
        <w:t xml:space="preserve">.., codice fiscale n. </w:t>
      </w:r>
      <w:r>
        <w:rPr>
          <w:rFonts w:ascii="Calibri" w:hAnsi="Calibri" w:hint="default"/>
          <w:rtl w:val="0"/>
          <w:lang w:val="it-IT"/>
        </w:rPr>
        <w:t>………</w:t>
      </w:r>
      <w:r>
        <w:rPr>
          <w:rFonts w:ascii="Calibri" w:hAnsi="Calibri"/>
          <w:rtl w:val="0"/>
          <w:lang w:val="it-IT"/>
        </w:rPr>
        <w:t>.., nella sua qualit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Direttore Generale e quale capofila del progetto</w:t>
      </w:r>
      <w:r>
        <w:rPr>
          <w:rFonts w:ascii="Calibri" w:hAnsi="Calibri" w:hint="default"/>
          <w:rtl w:val="0"/>
          <w:lang w:val="it-IT"/>
        </w:rPr>
        <w:t xml:space="preserve">…… </w:t>
      </w:r>
      <w:r>
        <w:rPr>
          <w:rFonts w:ascii="Calibri" w:hAnsi="Calibri"/>
          <w:rtl w:val="0"/>
          <w:lang w:val="it-IT"/>
        </w:rPr>
        <w:t>delegato alla firma del presente atto da eventuali altre Aziende Sanitarie/IRCCS/Consorzi e Fondazioni partecipanti quali Unit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Operative;  </w:t>
      </w:r>
    </w:p>
    <w:p>
      <w:pPr>
        <w:pStyle w:val="Normal.0"/>
        <w:spacing w:after="105" w:line="249" w:lineRule="auto"/>
        <w:ind w:left="106" w:hanging="1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E </w:t>
      </w:r>
    </w:p>
    <w:p>
      <w:pPr>
        <w:pStyle w:val="heading 2"/>
        <w:spacing w:after="107"/>
        <w:ind w:left="106" w:right="181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SOGGETTO PRIVATO 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rappresentato da</w:t>
      </w:r>
      <w:r>
        <w:rPr>
          <w:rFonts w:ascii="Calibri" w:hAnsi="Calibri" w:hint="default"/>
          <w:rtl w:val="0"/>
          <w:lang w:val="it-IT"/>
        </w:rPr>
        <w:t>………</w:t>
      </w:r>
      <w:r>
        <w:rPr>
          <w:rFonts w:ascii="Calibri" w:hAnsi="Calibri"/>
          <w:rtl w:val="0"/>
          <w:lang w:val="it-IT"/>
        </w:rPr>
        <w:t>nato a</w:t>
      </w:r>
      <w:r>
        <w:rPr>
          <w:rFonts w:ascii="Calibri" w:hAnsi="Calibri" w:hint="default"/>
          <w:rtl w:val="0"/>
          <w:lang w:val="it-IT"/>
        </w:rPr>
        <w:t>……</w:t>
      </w:r>
      <w:r>
        <w:rPr>
          <w:rFonts w:ascii="Calibri" w:hAnsi="Calibri"/>
          <w:rtl w:val="0"/>
          <w:lang w:val="it-IT"/>
        </w:rPr>
        <w:t>il</w:t>
      </w:r>
      <w:r>
        <w:rPr>
          <w:rFonts w:ascii="Calibri" w:hAnsi="Calibri" w:hint="default"/>
          <w:rtl w:val="0"/>
          <w:lang w:val="it-IT"/>
        </w:rPr>
        <w:t>……</w:t>
      </w:r>
      <w:r>
        <w:rPr>
          <w:rFonts w:ascii="Calibri" w:hAnsi="Calibri"/>
          <w:rtl w:val="0"/>
          <w:lang w:val="it-IT"/>
        </w:rPr>
        <w:t>.., il quale interviene al presente atto non per s</w:t>
      </w:r>
      <w:r>
        <w:rPr>
          <w:rFonts w:ascii="Calibri" w:hAnsi="Calibri" w:hint="default"/>
          <w:rtl w:val="0"/>
          <w:lang w:val="it-IT"/>
        </w:rPr>
        <w:t>é</w:t>
      </w:r>
      <w:r>
        <w:rPr>
          <w:rFonts w:ascii="Calibri" w:hAnsi="Calibri"/>
          <w:rtl w:val="0"/>
          <w:lang w:val="it-IT"/>
        </w:rPr>
        <w:t>, ma in nome e per conto di</w:t>
      </w:r>
      <w:r>
        <w:rPr>
          <w:rFonts w:ascii="Calibri" w:hAnsi="Calibri" w:hint="default"/>
          <w:rtl w:val="0"/>
          <w:lang w:val="it-IT"/>
        </w:rPr>
        <w:t>………</w:t>
      </w:r>
      <w:r>
        <w:rPr>
          <w:rFonts w:ascii="Calibri" w:hAnsi="Calibri"/>
          <w:rtl w:val="0"/>
          <w:lang w:val="it-IT"/>
        </w:rPr>
        <w:t xml:space="preserve">, con sede in </w:t>
      </w:r>
      <w:r>
        <w:rPr>
          <w:rFonts w:ascii="Calibri" w:hAnsi="Calibri" w:hint="default"/>
          <w:rtl w:val="0"/>
          <w:lang w:val="it-IT"/>
        </w:rPr>
        <w:t>……………</w:t>
      </w:r>
      <w:r>
        <w:rPr>
          <w:rFonts w:ascii="Calibri" w:hAnsi="Calibri"/>
          <w:rtl w:val="0"/>
          <w:lang w:val="it-IT"/>
        </w:rPr>
        <w:t xml:space="preserve">.., codice fiscale n. </w:t>
      </w:r>
      <w:r>
        <w:rPr>
          <w:rFonts w:ascii="Calibri" w:hAnsi="Calibri" w:hint="default"/>
          <w:rtl w:val="0"/>
          <w:lang w:val="it-IT"/>
        </w:rPr>
        <w:t>………</w:t>
      </w:r>
      <w:r>
        <w:rPr>
          <w:rFonts w:ascii="Calibri" w:hAnsi="Calibri"/>
          <w:rtl w:val="0"/>
          <w:lang w:val="it-IT"/>
        </w:rPr>
        <w:t>.., nella sua qualit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</w:t>
      </w:r>
      <w:r>
        <w:rPr>
          <w:rFonts w:ascii="Calibri" w:hAnsi="Calibri" w:hint="default"/>
          <w:rtl w:val="0"/>
          <w:lang w:val="it-IT"/>
        </w:rPr>
        <w:t>…</w:t>
      </w:r>
      <w:r>
        <w:rPr>
          <w:rFonts w:ascii="Calibri" w:hAnsi="Calibri"/>
          <w:rtl w:val="0"/>
          <w:lang w:val="it-IT"/>
        </w:rPr>
        <w:t xml:space="preserve">.; </w:t>
      </w:r>
    </w:p>
    <w:p>
      <w:pPr>
        <w:pStyle w:val="Normal.0"/>
        <w:spacing w:after="0" w:line="259" w:lineRule="auto"/>
        <w:ind w:left="18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heading 2"/>
        <w:ind w:left="106" w:right="0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PREMESSO CHE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Con Deliberazione della Giunta Regionale n. 18 dell'11.01.2018 avente oggetto : Consorzio per la Ricerca Sanitaria </w:t>
      </w:r>
      <w:r>
        <w:rPr>
          <w:rFonts w:ascii="Calibri" w:hAnsi="Calibri" w:hint="default"/>
          <w:rtl w:val="0"/>
          <w:lang w:val="it-IT"/>
        </w:rPr>
        <w:t xml:space="preserve">— </w:t>
      </w:r>
      <w:r>
        <w:rPr>
          <w:rFonts w:ascii="Calibri" w:hAnsi="Calibri"/>
          <w:rtl w:val="0"/>
          <w:lang w:val="it-IT"/>
        </w:rPr>
        <w:t>CORIS: attribuzione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connesse alla "Chiamata nell'ambito di collaborazioni pubblico-privato - alla presentazione di progetti di ricerca, innovazione e formazione in sanit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>", la Regione Veneto ha dato mandato al Consorzio CORIS per la predisposizione ed emanazione della Call  oltre che per il  supporto ai soggetti interessati nella presentazione dei progetti di ricerca e per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 istruttoria  propedeutica alla a valutazione dei progetti;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In data 27 agosto 2018.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stata pubblicata una Call per la </w:t>
      </w:r>
      <w:r>
        <w:rPr>
          <w:rFonts w:ascii="Calibri" w:hAnsi="Calibri" w:hint="default"/>
          <w:rtl w:val="0"/>
          <w:lang w:val="it-IT"/>
        </w:rPr>
        <w:t>“</w:t>
      </w:r>
      <w:r>
        <w:rPr>
          <w:rFonts w:ascii="Calibri" w:hAnsi="Calibri"/>
          <w:rtl w:val="0"/>
          <w:lang w:val="it-IT"/>
        </w:rPr>
        <w:t>Chiamata nell'ambito di collaborazioni pubblico-privato - alla presentazione di progetti di ricerca, innovazione e formazione in sanit</w:t>
      </w:r>
      <w:r>
        <w:rPr>
          <w:rFonts w:ascii="Calibri" w:hAnsi="Calibri" w:hint="default"/>
          <w:rtl w:val="0"/>
          <w:lang w:val="it-IT"/>
        </w:rPr>
        <w:t>à”</w:t>
      </w:r>
      <w:r>
        <w:rPr>
          <w:rFonts w:ascii="Calibri" w:hAnsi="Calibri"/>
          <w:rtl w:val="0"/>
          <w:lang w:val="it-IT"/>
        </w:rPr>
        <w:t>;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in data 18 marzo 2019 il Consiglio di Amministrazione del CORIS, a seguito del processo di valutazione dei progetti presentati da parte del Gruppo di Lavoro,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stato approvato il progetto dal titolo</w:t>
      </w:r>
      <w:r>
        <w:rPr>
          <w:rFonts w:ascii="Calibri" w:hAnsi="Calibri" w:hint="default"/>
          <w:rtl w:val="0"/>
          <w:lang w:val="it-IT"/>
        </w:rPr>
        <w:t xml:space="preserve">…………………………………… </w:t>
      </w:r>
      <w:r>
        <w:rPr>
          <w:rFonts w:ascii="Calibri" w:hAnsi="Calibri"/>
          <w:rtl w:val="0"/>
          <w:lang w:val="it-IT"/>
        </w:rPr>
        <w:t>;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Azienda </w:t>
      </w:r>
      <w:r>
        <w:rPr>
          <w:rFonts w:ascii="Calibri" w:hAnsi="Calibri" w:hint="default"/>
          <w:rtl w:val="0"/>
          <w:lang w:val="it-IT"/>
        </w:rPr>
        <w:t>…………</w:t>
      </w:r>
      <w:r>
        <w:rPr>
          <w:rFonts w:ascii="Calibri" w:hAnsi="Calibri"/>
          <w:rtl w:val="0"/>
          <w:lang w:val="it-IT"/>
        </w:rPr>
        <w:t>.ha reso con nota del</w:t>
      </w:r>
      <w:r>
        <w:rPr>
          <w:rFonts w:ascii="Calibri" w:hAnsi="Calibri" w:hint="default"/>
          <w:rtl w:val="0"/>
          <w:lang w:val="it-IT"/>
        </w:rPr>
        <w:t>………………</w:t>
      </w:r>
      <w:r>
        <w:rPr>
          <w:rFonts w:ascii="Calibri" w:hAnsi="Calibri"/>
          <w:rtl w:val="0"/>
          <w:lang w:val="it-IT"/>
        </w:rPr>
        <w:t>.. la disponibilit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 supportare il progetto, fornendo un finanziamento</w:t>
      </w:r>
      <w:r>
        <w:rPr>
          <w:rFonts w:ascii="Calibri" w:hAnsi="Calibri" w:hint="default"/>
          <w:rtl w:val="0"/>
          <w:lang w:val="it-IT"/>
        </w:rPr>
        <w:t xml:space="preserve">…… </w:t>
      </w:r>
      <w:r>
        <w:rPr>
          <w:rFonts w:ascii="Calibri" w:hAnsi="Calibri"/>
          <w:rtl w:val="0"/>
          <w:lang w:val="it-IT"/>
        </w:rPr>
        <w:t xml:space="preserve">(specificare se il finanziamento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in kind o cash).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>TUTTO CIO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’ </w:t>
      </w:r>
      <w:r>
        <w:rPr>
          <w:rFonts w:ascii="Calibri" w:hAnsi="Calibri"/>
          <w:b w:val="1"/>
          <w:bCs w:val="1"/>
          <w:rtl w:val="0"/>
          <w:lang w:val="it-IT"/>
        </w:rPr>
        <w:t>PREMESSO</w:t>
      </w:r>
    </w:p>
    <w:p>
      <w:pPr>
        <w:pStyle w:val="Normal.0"/>
        <w:spacing w:after="0" w:line="259" w:lineRule="auto"/>
        <w:ind w:left="18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84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Si conviene e stipula quanto segue </w:t>
      </w:r>
    </w:p>
    <w:p>
      <w:pPr>
        <w:pStyle w:val="Normal.0"/>
        <w:spacing w:after="0" w:line="259" w:lineRule="auto"/>
        <w:ind w:left="0" w:right="29" w:firstLine="0"/>
        <w:jc w:val="center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29" w:firstLine="0"/>
        <w:jc w:val="center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18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line="249" w:lineRule="auto"/>
        <w:ind w:left="106" w:right="99" w:hanging="1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Art. 1 - Premesse </w:t>
      </w:r>
    </w:p>
    <w:p>
      <w:pPr>
        <w:pStyle w:val="Normal.0"/>
        <w:spacing w:after="0" w:line="259" w:lineRule="auto"/>
        <w:ind w:left="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Le premesse sono parti integranti della presente convenzione.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heading 2"/>
        <w:ind w:left="106" w:right="98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Art.2 - Oggetto </w:t>
      </w:r>
    </w:p>
    <w:p>
      <w:pPr>
        <w:pStyle w:val="Normal.0"/>
        <w:spacing w:after="0" w:line="259" w:lineRule="auto"/>
        <w:ind w:left="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La presente convenzione regola i rapporti tra i soggetti descritti nelle premesse (di seguito, ove non diversamente specificato, denominati per brevit</w:t>
      </w:r>
      <w:r>
        <w:rPr>
          <w:rFonts w:ascii="Calibri" w:hAnsi="Calibri" w:hint="default"/>
          <w:rtl w:val="0"/>
          <w:lang w:val="it-IT"/>
        </w:rPr>
        <w:t>à “</w:t>
      </w:r>
      <w:r>
        <w:rPr>
          <w:rFonts w:ascii="Calibri" w:hAnsi="Calibri"/>
          <w:rtl w:val="0"/>
          <w:lang w:val="it-IT"/>
        </w:rPr>
        <w:t>Parti</w:t>
      </w:r>
      <w:r>
        <w:rPr>
          <w:rFonts w:ascii="Calibri" w:hAnsi="Calibri" w:hint="default"/>
          <w:rtl w:val="0"/>
          <w:lang w:val="it-IT"/>
        </w:rPr>
        <w:t>”</w:t>
      </w:r>
      <w:r>
        <w:rPr>
          <w:rFonts w:ascii="Calibri" w:hAnsi="Calibri"/>
          <w:rtl w:val="0"/>
          <w:lang w:val="it-IT"/>
        </w:rPr>
        <w:t>) ed i relativi compiti finalizzati alla realizzazione del progetto (</w:t>
      </w:r>
      <w:r>
        <w:rPr>
          <w:rFonts w:ascii="Calibri" w:hAnsi="Calibri" w:hint="default"/>
          <w:rtl w:val="0"/>
          <w:lang w:val="it-IT"/>
        </w:rPr>
        <w:t>…</w:t>
      </w:r>
      <w:r>
        <w:rPr>
          <w:rFonts w:ascii="Calibri" w:hAnsi="Calibri"/>
          <w:rtl w:val="0"/>
          <w:lang w:val="it-IT"/>
        </w:rPr>
        <w:t xml:space="preserve">.), avente un costo totale pari ad euro </w:t>
      </w:r>
      <w:r>
        <w:rPr>
          <w:rFonts w:ascii="Calibri" w:hAnsi="Calibri" w:hint="default"/>
          <w:rtl w:val="0"/>
          <w:lang w:val="it-IT"/>
        </w:rPr>
        <w:t>…</w:t>
      </w:r>
      <w:r>
        <w:rPr>
          <w:rFonts w:ascii="Calibri" w:hAnsi="Calibri"/>
          <w:rtl w:val="0"/>
          <w:lang w:val="it-IT"/>
        </w:rPr>
        <w:t xml:space="preserve">., i cui obiettivi principali si possono sintetizzare nei seguenti punti: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it-IT"/>
        </w:rPr>
        <w:t>…</w:t>
      </w:r>
      <w:r>
        <w:rPr>
          <w:rFonts w:ascii="Calibri" w:hAnsi="Calibri"/>
          <w:rtl w:val="0"/>
          <w:lang w:val="it-IT"/>
        </w:rPr>
        <w:t xml:space="preserve">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it-IT"/>
        </w:rPr>
        <w:t>…</w:t>
      </w:r>
      <w:r>
        <w:rPr>
          <w:rFonts w:ascii="Calibri" w:hAnsi="Calibri"/>
          <w:rtl w:val="0"/>
          <w:lang w:val="it-IT"/>
        </w:rPr>
        <w:t xml:space="preserve">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.</w:t>
      </w:r>
      <w:r>
        <w:rPr>
          <w:rFonts w:ascii="Calibri" w:hAnsi="Calibri" w:hint="default"/>
          <w:rtl w:val="0"/>
          <w:lang w:val="it-IT"/>
        </w:rPr>
        <w:t xml:space="preserve">… </w:t>
      </w:r>
    </w:p>
    <w:p>
      <w:pPr>
        <w:pStyle w:val="Normal.0"/>
        <w:spacing w:after="0" w:line="259" w:lineRule="auto"/>
        <w:ind w:left="0" w:right="29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heading 2"/>
        <w:ind w:left="106" w:right="180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Art. 3 - Finalit</w:t>
      </w:r>
      <w:r>
        <w:rPr>
          <w:rFonts w:ascii="Calibri" w:hAnsi="Calibri" w:hint="default"/>
          <w:rtl w:val="0"/>
          <w:lang w:val="it-IT"/>
        </w:rPr>
        <w:t xml:space="preserve">à </w:t>
      </w:r>
    </w:p>
    <w:p>
      <w:pPr>
        <w:pStyle w:val="Normal.0"/>
        <w:spacing w:after="0" w:line="259" w:lineRule="auto"/>
        <w:ind w:left="0" w:right="29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obiettivo finale, comune alle Parti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la promozione della qualit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e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efficienza delle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integrate di ricerca e/o innovazione e/o formazione svolte dal SSR, attraverso le proprie componenti istituzionali, nell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interesse della tutela della salute della collettivit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>, nonch</w:t>
      </w:r>
      <w:r>
        <w:rPr>
          <w:rFonts w:ascii="Calibri" w:hAnsi="Calibri" w:hint="default"/>
          <w:rtl w:val="0"/>
          <w:lang w:val="it-IT"/>
        </w:rPr>
        <w:t xml:space="preserve">é </w:t>
      </w:r>
      <w:r>
        <w:rPr>
          <w:rFonts w:ascii="Calibri" w:hAnsi="Calibri"/>
          <w:rtl w:val="0"/>
          <w:lang w:val="it-IT"/>
        </w:rPr>
        <w:t xml:space="preserve">lo sviluppo integrato di collaborazioni e sinergie fra settore pubblico e privato. </w:t>
      </w:r>
    </w:p>
    <w:p>
      <w:pPr>
        <w:pStyle w:val="Normal.0"/>
        <w:spacing w:after="0" w:line="259" w:lineRule="auto"/>
        <w:ind w:left="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heading 2"/>
        <w:ind w:left="106" w:right="98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4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 xml:space="preserve">Compiti del CORIS </w:t>
      </w:r>
    </w:p>
    <w:p>
      <w:pPr>
        <w:pStyle w:val="Normal.0"/>
        <w:spacing w:after="0" w:line="259" w:lineRule="auto"/>
        <w:ind w:left="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Il CORIS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impegnato a monitorare il raggiungimento dei risultati intermedi e finali del progetto ed a promuovere la diffusione degli stessi a conclusione delle attivit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 xml:space="preserve">. 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heading 2"/>
        <w:ind w:left="106" w:right="96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5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>Compiti dei Soggetti del Sistema Sanitario Regionale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Sanitaria/IRCCS/Consorzio/Fondazione, in qualit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capofila, si impegna a mettere a disposizione del progetto strutture idonee al perseguimento del relativo obiettivo, anche attraverso eventuali Unit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Operative.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 ricopre, pertanto, insieme ad eventuali Unit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Operative, un ruolo attuativo nella realizzazione delle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progettuali, per la funzione preminente che assume nella gestione del relativo progetto, attraverso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apporto di personale medico, assistenziale e tecnico, che viene considerato ai fini del progetto una contribuzione </w:t>
      </w:r>
      <w:r>
        <w:rPr>
          <w:rFonts w:ascii="Calibri" w:hAnsi="Calibri" w:hint="default"/>
          <w:rtl w:val="0"/>
          <w:lang w:val="it-IT"/>
        </w:rPr>
        <w:t>“</w:t>
      </w:r>
      <w:r>
        <w:rPr>
          <w:rFonts w:ascii="Calibri" w:hAnsi="Calibri"/>
          <w:rtl w:val="0"/>
          <w:lang w:val="it-IT"/>
        </w:rPr>
        <w:t>in kind</w:t>
      </w:r>
      <w:r>
        <w:rPr>
          <w:rFonts w:ascii="Calibri" w:hAnsi="Calibri" w:hint="default"/>
          <w:rtl w:val="0"/>
          <w:lang w:val="it-IT"/>
        </w:rPr>
        <w:t>”</w:t>
      </w:r>
      <w:r>
        <w:rPr>
          <w:rFonts w:ascii="Calibri" w:hAnsi="Calibri"/>
          <w:rtl w:val="0"/>
          <w:lang w:val="it-IT"/>
        </w:rPr>
        <w:t>, quantificata da parte della stessa Azienda Sanitaria/IRCCS/Consorzio/Fondazione e certificata da parte della Regione del Veneto, in un importo pari ad Euro (</w:t>
      </w:r>
      <w:r>
        <w:rPr>
          <w:rFonts w:ascii="Calibri" w:hAnsi="Calibri" w:hint="default"/>
          <w:rtl w:val="0"/>
          <w:lang w:val="it-IT"/>
        </w:rPr>
        <w:t>…</w:t>
      </w:r>
      <w:r>
        <w:rPr>
          <w:rFonts w:ascii="Calibri" w:hAnsi="Calibri"/>
          <w:rtl w:val="0"/>
          <w:lang w:val="it-IT"/>
        </w:rPr>
        <w:t xml:space="preserve">.).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heading 2"/>
        <w:ind w:left="106" w:right="99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6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 xml:space="preserve">Compiti dei Soggetti privati 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Per Soggetti Privati si intendono sia produttori e/o fornitori di dispositivi medici, farmaci e in generale di tutte quelle tecnologie che possono trovare applicazione in ambito sanitario, sia altri soggetti privati che possano contribuire allo sviluppo del sistema.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Soggetto Privato partecipa alla presente convenzione riconoscendo valore fondamentale ed irrinunciabile,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interno di corrette relazioni istituzionali, al ruolo svolto dal CORIS, per conto della Regione Veneto, e dalle strutture del SSR.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Soggetto Privato si impegna a sostenere con risorse economiche/umane/tecnologiche proprie 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progettuali, secondo i modi, i termini e gli importi esposti nello schema tipo di proposta di progetto approvato con delibera del CdA del CORIS.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Soggetto Privato si impegna a riconoscere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Azienda Sanitaria/IRCCS/Consorzio/Fondazione risorse economiche/umane/tecnologiche per un importo stimato in Euro .........................................(IVA esente);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Le risorse economiche/ umane/tecnologiche di cui al precedente punto verranno corrisposti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 secondo la seguente modalit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Fonts w:ascii="Calibri" w:hAnsi="Calibri" w:hint="default"/>
          <w:rtl w:val="0"/>
          <w:lang w:val="it-IT"/>
        </w:rPr>
      </w:pPr>
      <w:r>
        <w:rPr>
          <w:rFonts w:ascii="Calibri" w:hAnsi="Calibri" w:hint="default"/>
          <w:rtl w:val="0"/>
          <w:lang w:val="it-IT"/>
        </w:rPr>
        <w:t>………………………………</w:t>
      </w:r>
    </w:p>
    <w:p>
      <w:pPr>
        <w:pStyle w:val="List Paragraph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Fonts w:ascii="Calibri" w:hAnsi="Calibri" w:hint="default"/>
          <w:rtl w:val="0"/>
          <w:lang w:val="it-IT"/>
        </w:rPr>
      </w:pPr>
      <w:r>
        <w:rPr>
          <w:rFonts w:ascii="Calibri" w:hAnsi="Calibri" w:hint="default"/>
          <w:rtl w:val="0"/>
          <w:lang w:val="it-IT"/>
        </w:rPr>
        <w:t>……………………………</w:t>
      </w:r>
      <w:r>
        <w:rPr>
          <w:rFonts w:ascii="Calibri" w:hAnsi="Calibri"/>
          <w:rtl w:val="0"/>
          <w:lang w:val="it-IT"/>
        </w:rPr>
        <w:t>..</w:t>
      </w:r>
    </w:p>
    <w:p>
      <w:pPr>
        <w:pStyle w:val="List Paragraph"/>
        <w:numPr>
          <w:ilvl w:val="0"/>
          <w:numId w:val="2"/>
        </w:numPr>
        <w:bidi w:val="0"/>
        <w:spacing w:after="0" w:line="259" w:lineRule="auto"/>
        <w:ind w:right="0"/>
        <w:jc w:val="both"/>
        <w:rPr>
          <w:rFonts w:ascii="Calibri" w:hAnsi="Calibri" w:hint="default"/>
          <w:rtl w:val="0"/>
          <w:lang w:val="it-IT"/>
        </w:rPr>
      </w:pPr>
      <w:r>
        <w:rPr>
          <w:rFonts w:ascii="Calibri" w:hAnsi="Calibri" w:hint="default"/>
          <w:rtl w:val="0"/>
          <w:lang w:val="it-IT"/>
        </w:rPr>
        <w:t>…………………………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heading 2"/>
        <w:ind w:left="106" w:right="97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7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 xml:space="preserve">Principal Investigator </w:t>
      </w:r>
    </w:p>
    <w:p>
      <w:pPr>
        <w:pStyle w:val="Normal.0"/>
        <w:spacing w:after="0" w:line="259" w:lineRule="auto"/>
        <w:ind w:left="18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Le Parti convengono che la responsabilit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scientifica del progetto di ricerca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affidata al Principal Investigator, nominato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interno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 e la cui comprovata capacit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 xml:space="preserve">, anche riferita ad eventuali collaboratori, nel saper condurre la ricerca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valutata dal Gruppo di Lavoro.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Principal Investigator costituisce il riferimento diretto del progetto, dispone di competenze tecniche specifiche attinenti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area tematica, e ne segue lo svolgimento delle attivit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 xml:space="preserve">.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</w:p>
    <w:p>
      <w:pPr>
        <w:pStyle w:val="heading 2"/>
        <w:ind w:left="106" w:right="99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8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 xml:space="preserve">Decorrenza e durata </w:t>
      </w:r>
    </w:p>
    <w:p>
      <w:pPr>
        <w:pStyle w:val="Normal.0"/>
        <w:spacing w:after="0" w:line="259" w:lineRule="auto"/>
        <w:ind w:left="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La presente convenzione ha la durata di </w:t>
      </w:r>
      <w:r>
        <w:rPr>
          <w:rFonts w:ascii="Calibri" w:hAnsi="Calibri" w:hint="default"/>
          <w:rtl w:val="0"/>
          <w:lang w:val="it-IT"/>
        </w:rPr>
        <w:t xml:space="preserve">… </w:t>
      </w:r>
      <w:r>
        <w:rPr>
          <w:rFonts w:ascii="Calibri" w:hAnsi="Calibri"/>
          <w:rtl w:val="0"/>
          <w:lang w:val="it-IT"/>
        </w:rPr>
        <w:t>anni a decorrere dalla data di sottoscrizione. La data di sottoscrizione della presente convenzione corrisponde alla data di inizio progetto.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Il termine del progetto potr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essere prorogato una sola volta dal CORIS, su formale, motivata e documentata richiesta del Principal Investigator del progetto, almeno 3 mesi prima della scadenza e di cui verr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data comunicazione anche al Soggetto Privato. </w:t>
      </w:r>
    </w:p>
    <w:p>
      <w:pPr>
        <w:pStyle w:val="Normal.0"/>
        <w:spacing w:after="0" w:line="259" w:lineRule="auto"/>
        <w:ind w:left="119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heading 2"/>
        <w:ind w:left="106" w:right="97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9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>Propriet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 xml:space="preserve">, utilizzo e pubblicazione dei risultati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 dati, i prodotti, i brevetti e le metodologie sviluppati nell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ambito del progetto sono di propriet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Ente proponente, di cui diviene titolare esclusivo, salvo il diritto degli inventori ad essere riconosciuti autori.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Nel caso di pubblicazioni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Ente proponente garantisce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indicazione della partecipazione del CORIS,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 capofila e di eventuali Unit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Operative presso cui si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svolto il progetto, nonch</w:t>
      </w:r>
      <w:r>
        <w:rPr>
          <w:rFonts w:ascii="Calibri" w:hAnsi="Calibri" w:hint="default"/>
          <w:rtl w:val="0"/>
          <w:lang w:val="it-IT"/>
        </w:rPr>
        <w:t xml:space="preserve">é </w:t>
      </w:r>
      <w:r>
        <w:rPr>
          <w:rFonts w:ascii="Calibri" w:hAnsi="Calibri"/>
          <w:rtl w:val="0"/>
          <w:lang w:val="it-IT"/>
        </w:rPr>
        <w:t xml:space="preserve">del Soggetto Privato. </w:t>
      </w:r>
    </w:p>
    <w:p>
      <w:pPr>
        <w:pStyle w:val="heading 2"/>
        <w:ind w:left="106" w:right="98" w:hanging="10"/>
        <w:rPr>
          <w:rFonts w:ascii="Calibri" w:cs="Calibri" w:hAnsi="Calibri" w:eastAsia="Calibri"/>
        </w:rPr>
      </w:pPr>
    </w:p>
    <w:p>
      <w:pPr>
        <w:pStyle w:val="heading 2"/>
        <w:ind w:left="106" w:right="98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10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>Propriet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dei beni acquistati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 beni e gli strumenti acquisiti per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attuazione del progetto, al termine dello stesso, saranno destinati in propriet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all</w:t>
      </w:r>
      <w:r>
        <w:rPr>
          <w:rFonts w:ascii="Calibri" w:hAnsi="Calibri" w:hint="default"/>
          <w:rtl w:val="0"/>
          <w:lang w:val="it-IT"/>
        </w:rPr>
        <w:t>’’</w:t>
      </w:r>
      <w:r>
        <w:rPr>
          <w:rFonts w:ascii="Calibri" w:hAnsi="Calibri"/>
          <w:rtl w:val="0"/>
          <w:lang w:val="it-IT"/>
        </w:rPr>
        <w:t>Azienda Sanitaria/IRCCS/Consorzio/Fondazione capofila ed eventuali Unit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Operative presso cui si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svolto il progetto, salvo diverse espresse disposizioni al riguardo da adottare con apposito e separato atto. </w:t>
      </w:r>
    </w:p>
    <w:p>
      <w:pPr>
        <w:pStyle w:val="heading 2"/>
        <w:ind w:left="106" w:right="98" w:hanging="10"/>
        <w:rPr>
          <w:rFonts w:ascii="Calibri" w:cs="Calibri" w:hAnsi="Calibri" w:eastAsia="Calibri"/>
        </w:rPr>
      </w:pPr>
    </w:p>
    <w:p>
      <w:pPr>
        <w:pStyle w:val="heading 2"/>
        <w:ind w:left="106" w:right="98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11 - Cessione a terzi </w:t>
      </w:r>
    </w:p>
    <w:p>
      <w:pPr>
        <w:pStyle w:val="Normal.0"/>
        <w:spacing w:after="0" w:line="259" w:lineRule="auto"/>
        <w:ind w:left="5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La presente convenzione e gli obblighi da essa derivanti non possono essere ceduti a terzi da parte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 e del Soggetto Privato, senza il preventivo consenso scritto del CORIS; qualsiasi cessione, in assenza di tale consenso, sar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considerata nulla e mai avvenuta. </w:t>
      </w:r>
    </w:p>
    <w:p>
      <w:pPr>
        <w:pStyle w:val="Normal.0"/>
        <w:spacing w:after="0" w:line="259" w:lineRule="auto"/>
        <w:ind w:left="119" w:right="0" w:firstLine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59" w:lineRule="auto"/>
        <w:ind w:left="119" w:right="0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Art. 12 - Dati personali dei contraenti</w:t>
      </w:r>
    </w:p>
    <w:p>
      <w:pPr>
        <w:pStyle w:val="Normal.0"/>
        <w:spacing w:after="0" w:line="259" w:lineRule="auto"/>
        <w:ind w:left="119" w:right="0" w:firstLine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Con la sottoscrizione della presente Convenzione, ciascuna parte dichiara di essere informata e acconsente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utilizzo dei propri dati personali funzionali alla stipula ed alla esecuzione del rapporto contrattuale in essere tra le medesime parti. Tali dati potranno altres</w:t>
      </w:r>
      <w:r>
        <w:rPr>
          <w:rFonts w:ascii="Calibri" w:hAnsi="Calibri" w:hint="default"/>
          <w:rtl w:val="0"/>
          <w:lang w:val="it-IT"/>
        </w:rPr>
        <w:t xml:space="preserve">ì </w:t>
      </w:r>
      <w:r>
        <w:rPr>
          <w:rFonts w:ascii="Calibri" w:hAnsi="Calibri"/>
          <w:rtl w:val="0"/>
          <w:lang w:val="it-IT"/>
        </w:rPr>
        <w:t xml:space="preserve">essere comunicati a terzi in Italia e/o all'estero anche al di fuori dell'Unione Europea, qualora tale comunicazione sia necessaria in funzione degli adempimenti, diritti e obblighi, connessi all'esecuzione della presente Convenzione.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Le parti prendono altres</w:t>
      </w:r>
      <w:r>
        <w:rPr>
          <w:rFonts w:ascii="Calibri" w:hAnsi="Calibri" w:hint="default"/>
          <w:rtl w:val="0"/>
          <w:lang w:val="it-IT"/>
        </w:rPr>
        <w:t xml:space="preserve">ì </w:t>
      </w:r>
      <w:r>
        <w:rPr>
          <w:rFonts w:ascii="Calibri" w:hAnsi="Calibri"/>
          <w:rtl w:val="0"/>
          <w:lang w:val="it-IT"/>
        </w:rPr>
        <w:t>atto dei diritti a loro riconosciuti dalla vigente normativa in materia (Regolamento Europeo sulla protezione dei dati personali n. 679/2016 - GDPR. Le previsioni di cui al presente articolo assolvono i requisiti d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informativa e consenso di cui alla vigente normativa in materia di trattamento dei dati personali.</w:t>
      </w:r>
    </w:p>
    <w:p>
      <w:pPr>
        <w:pStyle w:val="Normal.0"/>
        <w:spacing w:after="0" w:line="259" w:lineRule="auto"/>
        <w:ind w:left="119" w:right="0" w:firstLine="0"/>
        <w:jc w:val="left"/>
        <w:rPr>
          <w:rFonts w:ascii="Calibri" w:cs="Calibri" w:hAnsi="Calibri" w:eastAsia="Calibri"/>
        </w:rPr>
      </w:pPr>
    </w:p>
    <w:p>
      <w:pPr>
        <w:pStyle w:val="heading 2"/>
        <w:ind w:left="106" w:right="37" w:hanging="1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Art. 13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 xml:space="preserve">Risoluzione </w:t>
      </w:r>
    </w:p>
    <w:p>
      <w:pPr>
        <w:pStyle w:val="Normal.0"/>
        <w:spacing w:after="0" w:line="259" w:lineRule="auto"/>
        <w:ind w:left="0" w:right="0" w:firstLine="0"/>
        <w:jc w:val="lef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Le Parti hanno facolt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di recedere dalla presente convenzione ovvero di risolverla consensualmente; il recesso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esercitato inviando, tramite PEC almeno 30 giorni prima della scadenza, una comunicazione scritta. Il recesso anticipato o la risoluzione consensuale hanno effetto soltanto per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avvenire. Il Soggetto Privato, sia in caso di recesso che di risoluzione consensuale, dovr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comunque versare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 le risorse economiche/ umane/tecnologiche previsti sulla base di quanto disposto dall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articolo 6, in proporzione alle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gi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avvenute al momento del recesso o della risoluzione consensuale.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La documentazione inerente al progetto che rimarr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in possesso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Azienda Sanitaria/IRCCS/Consorzio/Fondazione ed eventuali altre Unit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Operative, dovr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essere conservata per un periodo di almeno dieci anni dal termine del progetto. </w:t>
      </w:r>
    </w:p>
    <w:p>
      <w:pPr>
        <w:pStyle w:val="Normal.0"/>
        <w:spacing w:after="0" w:line="259" w:lineRule="auto"/>
        <w:ind w:left="113" w:right="0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Normal.0"/>
        <w:spacing w:line="249" w:lineRule="auto"/>
        <w:ind w:left="106" w:right="99" w:hanging="1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Art. 14 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– </w:t>
      </w:r>
      <w:r>
        <w:rPr>
          <w:rFonts w:ascii="Calibri" w:hAnsi="Calibri"/>
          <w:b w:val="1"/>
          <w:bCs w:val="1"/>
          <w:rtl w:val="0"/>
          <w:lang w:val="it-IT"/>
        </w:rPr>
        <w:t xml:space="preserve">Modifiche </w:t>
      </w:r>
    </w:p>
    <w:p>
      <w:pPr>
        <w:pStyle w:val="Normal.0"/>
        <w:spacing w:line="249" w:lineRule="auto"/>
        <w:ind w:left="106" w:right="99" w:hanging="10"/>
        <w:jc w:val="center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Ogni modifica alla presente convenzione deve avvenire in forma scritta. </w:t>
      </w:r>
    </w:p>
    <w:p>
      <w:pPr>
        <w:pStyle w:val="Normal.0"/>
        <w:spacing w:after="0" w:line="259" w:lineRule="auto"/>
        <w:ind w:left="0" w:right="0" w:firstLine="0"/>
        <w:jc w:val="left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ART.15 - Anticorruzione </w:t>
      </w:r>
    </w:p>
    <w:p>
      <w:pPr>
        <w:pStyle w:val="Normal.0"/>
        <w:spacing w:after="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1. Le Parti si riconoscono reciprocamente la facolt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di risolvere la presente convenzione: </w:t>
      </w:r>
    </w:p>
    <w:p>
      <w:pPr>
        <w:pStyle w:val="Normal.0"/>
        <w:tabs>
          <w:tab w:val="left" w:pos="284"/>
        </w:tabs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a)</w:t>
        <w:tab/>
        <w:t xml:space="preserve">qualora una Parte o i suoi Rappresentanti non osservino le Leggi Anti-Corruzione (L. 190/2012 per la Pubblica amministrazione e D.Lgs. 231/2001 per i soggetti privati) o la presente disposizione, </w:t>
      </w:r>
    </w:p>
    <w:p>
      <w:pPr>
        <w:pStyle w:val="Normal.0"/>
        <w:tabs>
          <w:tab w:val="left" w:pos="284"/>
        </w:tabs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>b)</w:t>
        <w:tab/>
        <w:t xml:space="preserve">qualora esistano ragionevoli elementi per ritenere che una Parte abbia violato, intenda violare o </w:t>
        <w:tab/>
        <w:t>abbia causato una violazione delle Leggi Anti-Corruzione.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2. Le Parti dichiarano di conoscere il contenuto e di essersi conformate a quanto disposto dalle citate norme e si impegnano ad astenersi da comportamenti idonei a configurare ipotesi di reato previste dalle norme citate, a prescindere dalla effettiva consumazione del reato o dalla punibilit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dello stesso.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3. CORIS si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dotato del Modello di Organizzazione, Gestione e Controllo ai sensi del D.Lgs. n. 231/01 approvato con delibera del Consiglio di Amministrazione del 12 dicembre 2017 e del Sistema Disciplinare idoneo a sanzionare il mancato rispetto delle misure indicate nel modello.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Modello di Organizzazione, Gestione e Controllo ha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obiettivo di rappresentare il sistema di regole operative e comportamentali che disciplinano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del CORIS nonch</w:t>
      </w:r>
      <w:r>
        <w:rPr>
          <w:rFonts w:ascii="Calibri" w:hAnsi="Calibri" w:hint="default"/>
          <w:rtl w:val="0"/>
          <w:lang w:val="it-IT"/>
        </w:rPr>
        <w:t xml:space="preserve">é </w:t>
      </w:r>
      <w:r>
        <w:rPr>
          <w:rFonts w:ascii="Calibri" w:hAnsi="Calibri"/>
          <w:rtl w:val="0"/>
          <w:lang w:val="it-IT"/>
        </w:rPr>
        <w:t xml:space="preserve">gli ulteriori elementi di controllo di cui il CORIS si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dotato al fine di prevenire la commissione delle diverse tipologie di reati contemplate dal Decreto sopra citato. Il Modello 231 integra gli strumenti organizzativi e di controllo gi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operanti nel CORIS.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4.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inosservanza di alcuna delle Parti di tale impegno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considerato un inadempimento grave e motivo di risoluzione con effetto immediato, salvo il risarcimento di eventuali danni.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5.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accertata violazione degli obblighi derivanti dal D.P.R. n. 62/2013 e dal Codice Etico Comportamentale del CORIS costituisce, sulla base della gravit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della violazione, motivo di risoluzione del rapporto contrattuale.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Il Codice Etico Comportamentale del CORIS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pubblicato sul sito istituzionale al seguente 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"http://www.corisveneto.it"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www.corisveneto.it</w:t>
      </w:r>
      <w:r>
        <w:rPr/>
        <w:fldChar w:fldCharType="end" w:fldLock="0"/>
      </w:r>
      <w:r>
        <w:rPr>
          <w:rFonts w:ascii="Calibri" w:hAnsi="Calibri"/>
          <w:rtl w:val="0"/>
          <w:lang w:val="it-IT"/>
        </w:rPr>
        <w:t>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spacing w:after="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Art. 16 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– </w:t>
      </w:r>
      <w:r>
        <w:rPr>
          <w:rFonts w:ascii="Calibri" w:hAnsi="Calibri"/>
          <w:b w:val="1"/>
          <w:bCs w:val="1"/>
          <w:rtl w:val="0"/>
          <w:lang w:val="it-IT"/>
        </w:rPr>
        <w:t>Normativa di rinvio</w:t>
      </w:r>
    </w:p>
    <w:p>
      <w:pPr>
        <w:pStyle w:val="Normal.0"/>
        <w:spacing w:after="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Azienda Sanitaria/IRCCS/Consorzio/Fondazione e il Soggetto Privato si attengono comunque, in caso di sperimentazione clinica, a quanto previsto dalla DGR n. 1066 del 28/09/2013 </w:t>
      </w:r>
      <w:r>
        <w:rPr>
          <w:rFonts w:ascii="Calibri" w:hAnsi="Calibri" w:hint="default"/>
          <w:rtl w:val="0"/>
          <w:lang w:val="it-IT"/>
        </w:rPr>
        <w:t>“</w:t>
      </w:r>
      <w:r>
        <w:rPr>
          <w:rFonts w:ascii="Calibri" w:hAnsi="Calibri"/>
          <w:rtl w:val="0"/>
          <w:lang w:val="it-IT"/>
        </w:rPr>
        <w:t>Art. 12, commi 10 e 11, DL 158/2012, convertito con modificazioni dalla L. n. 189/2012: adeguamento delle disposizioni regionali in materia di Comitati Etici per le Sperimentazioni Cliniche. Modifica DGR n. 209/2010 e DGR n. 187/2002</w:t>
      </w:r>
      <w:r>
        <w:rPr>
          <w:rFonts w:ascii="Calibri" w:hAnsi="Calibri" w:hint="default"/>
          <w:rtl w:val="0"/>
          <w:lang w:val="it-IT"/>
        </w:rPr>
        <w:t xml:space="preserve">” </w:t>
      </w:r>
      <w:r>
        <w:rPr>
          <w:rFonts w:ascii="Calibri" w:hAnsi="Calibri"/>
          <w:rtl w:val="0"/>
          <w:lang w:val="it-IT"/>
        </w:rPr>
        <w:t xml:space="preserve">e dal Decreto Ministeriale 17/12/2004.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Per tutto quanto non previsto dal presente accordo, si fa rinvio alle norme vigenti in materia.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Tra le Parti si conviene che la convenzione sar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oggetto di registrazione solo ed esclusivamente in caso d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uso con spese a carico del richiedente, ai sensi delle disposizioni tributarie vigenti in materia. Tutte le spese inerenti e conseguenti alla presente convenzione sono a carico del Soggetto Privato. Le spese di bollo su ogni esemplare sono a carico del Privato.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Per qualsiasi controversia che dovesse insorgere tra le Parti in relazione all'interpretazione, all'esecuzione e/o alla validit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della presente convenzione, nel caso in cui non sia possibile esperire accordo extragiudiziale, il Foro competente esclusivo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quello di Padova.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Ai sensi e per gli effetti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articolo 1341 del Codice Civile, le Parti dichiarano espressamente di approvare specificatamente le clausole di cui agli articoli 9, 10,11,13,15 e 16.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Padova, l</w:t>
      </w:r>
      <w:r>
        <w:rPr>
          <w:rFonts w:ascii="Calibri" w:hAnsi="Calibri" w:hint="default"/>
          <w:rtl w:val="0"/>
          <w:lang w:val="it-IT"/>
        </w:rPr>
        <w:t xml:space="preserve">ì  </w:t>
      </w:r>
    </w:p>
    <w:p>
      <w:pPr>
        <w:pStyle w:val="Normal.0"/>
        <w:spacing w:after="0" w:line="259" w:lineRule="auto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spacing w:after="107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PER IL CORIS  </w:t>
      </w:r>
    </w:p>
    <w:p>
      <w:pPr>
        <w:pStyle w:val="Normal.0"/>
        <w:spacing w:after="107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Normal.0"/>
        <w:spacing w:after="109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PER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AZIENDA SANITARIA/IRCCS/CONSORZIO/ FONDAZIONE </w:t>
      </w:r>
    </w:p>
    <w:p>
      <w:pPr>
        <w:pStyle w:val="Normal.0"/>
        <w:spacing w:after="109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ind w:left="0" w:right="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PER IL SOGGETTO PRIVATO </w:t>
      </w:r>
    </w:p>
    <w:p>
      <w:pPr>
        <w:pStyle w:val="Normal.0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ind w:left="0" w:right="0" w:firstLine="0"/>
        <w:rPr>
          <w:rFonts w:ascii="Calibri" w:cs="Calibri" w:hAnsi="Calibri" w:eastAsia="Calibri"/>
        </w:rPr>
      </w:pPr>
    </w:p>
    <w:p>
      <w:pPr>
        <w:pStyle w:val="Normal.0"/>
        <w:ind w:left="0" w:right="0" w:firstLine="0"/>
      </w:pPr>
      <w:r>
        <w:rPr>
          <w:rFonts w:ascii="Calibri" w:hAnsi="Calibri"/>
          <w:rtl w:val="0"/>
          <w:lang w:val="it-IT"/>
        </w:rPr>
        <w:t>IL PRINCIPAL INVESTIGATOR per presa visione e accettazione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20" w:right="1044" w:bottom="1868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48" w:lineRule="auto"/>
      <w:ind w:left="190" w:right="180" w:hanging="1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5" w:line="249" w:lineRule="auto"/>
      <w:ind w:left="190" w:right="182" w:hanging="1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" w:line="248" w:lineRule="auto"/>
      <w:ind w:left="720" w:right="180" w:hanging="1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