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6794" w14:textId="77777777" w:rsidR="00EB47DA" w:rsidRDefault="00000000">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738C63D7" w14:textId="77777777" w:rsidR="00EB47DA" w:rsidRDefault="00EB47DA">
      <w:pPr>
        <w:pBdr>
          <w:top w:val="nil"/>
          <w:left w:val="nil"/>
          <w:bottom w:val="nil"/>
          <w:right w:val="nil"/>
          <w:between w:val="nil"/>
        </w:pBdr>
        <w:spacing w:before="0" w:after="0" w:line="240" w:lineRule="auto"/>
        <w:ind w:left="0" w:hanging="2"/>
        <w:jc w:val="both"/>
        <w:rPr>
          <w:b/>
          <w:sz w:val="16"/>
          <w:szCs w:val="16"/>
        </w:rPr>
      </w:pPr>
    </w:p>
    <w:p w14:paraId="6BDF2F75" w14:textId="77777777" w:rsidR="00EB47DA" w:rsidRDefault="00000000">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6C2C7B2F" w14:textId="77777777" w:rsidR="00EB47DA" w:rsidRDefault="00EB47DA">
      <w:pPr>
        <w:pBdr>
          <w:top w:val="nil"/>
          <w:left w:val="nil"/>
          <w:bottom w:val="nil"/>
          <w:right w:val="nil"/>
          <w:between w:val="nil"/>
        </w:pBdr>
        <w:spacing w:before="0" w:after="0" w:line="240" w:lineRule="auto"/>
        <w:ind w:left="0" w:hanging="2"/>
      </w:pPr>
    </w:p>
    <w:p w14:paraId="017EB8A2" w14:textId="77777777" w:rsidR="00EB47DA" w:rsidRDefault="00000000">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757DCA62" w14:textId="77777777" w:rsidR="00EB47DA" w:rsidRDefault="00EB47DA">
      <w:pPr>
        <w:pBdr>
          <w:top w:val="nil"/>
          <w:left w:val="nil"/>
          <w:bottom w:val="nil"/>
          <w:right w:val="nil"/>
          <w:between w:val="nil"/>
        </w:pBdr>
        <w:spacing w:before="0" w:after="0" w:line="240" w:lineRule="auto"/>
        <w:ind w:left="0" w:hanging="2"/>
      </w:pPr>
    </w:p>
    <w:p w14:paraId="75C9FFE5"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616AE7F4"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GU UE S numero [], data [], pag. [], </w:t>
      </w:r>
    </w:p>
    <w:p w14:paraId="5D516DE8"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Numero dell'avviso nella GU S: [ ][ ][ ][ ]/S [ ][ ][ ]–[ ][ ][ ][ ][ ][ ][ ]</w:t>
      </w:r>
    </w:p>
    <w:p w14:paraId="17F23733"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423C51CE"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F1B211B" w14:textId="77777777" w:rsidR="00EB47DA" w:rsidRDefault="00EB47DA">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6ED1D768"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03419F61"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
        <w:tblW w:w="9288" w:type="dxa"/>
        <w:tblInd w:w="-20" w:type="dxa"/>
        <w:tblLayout w:type="fixed"/>
        <w:tblLook w:val="0000" w:firstRow="0" w:lastRow="0" w:firstColumn="0" w:lastColumn="0" w:noHBand="0" w:noVBand="0"/>
      </w:tblPr>
      <w:tblGrid>
        <w:gridCol w:w="4644"/>
        <w:gridCol w:w="4644"/>
      </w:tblGrid>
      <w:tr w:rsidR="00EB47DA" w14:paraId="616107DD"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C039D"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5A6F"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Risposta:</w:t>
            </w:r>
          </w:p>
        </w:tc>
      </w:tr>
      <w:tr w:rsidR="00EB47DA" w14:paraId="00AB591A" w14:textId="77777777">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6277990A" w14:textId="77777777" w:rsidR="00EB47DA" w:rsidRDefault="00000000">
            <w:pPr>
              <w:spacing w:before="240" w:after="240"/>
              <w:rPr>
                <w:rFonts w:ascii="Arial" w:eastAsia="Arial" w:hAnsi="Arial" w:cs="Arial"/>
                <w:sz w:val="14"/>
                <w:szCs w:val="14"/>
              </w:rPr>
            </w:pPr>
            <w:r>
              <w:rPr>
                <w:rFonts w:ascii="Arial" w:eastAsia="Arial" w:hAnsi="Arial" w:cs="Arial"/>
                <w:sz w:val="14"/>
                <w:szCs w:val="14"/>
              </w:rPr>
              <w:t>Nome:</w:t>
            </w:r>
          </w:p>
          <w:p w14:paraId="2136FE6F" w14:textId="77777777" w:rsidR="00EB47DA" w:rsidRDefault="00000000">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55CBAE15" w14:textId="77777777" w:rsidR="00EB47DA" w:rsidRDefault="00000000">
            <w:pPr>
              <w:spacing w:before="60" w:after="0"/>
              <w:rPr>
                <w:rFonts w:ascii="Arial" w:eastAsia="Arial" w:hAnsi="Arial" w:cs="Arial"/>
                <w:sz w:val="14"/>
                <w:szCs w:val="14"/>
              </w:rPr>
            </w:pPr>
            <w:r>
              <w:rPr>
                <w:rFonts w:ascii="Arial" w:eastAsia="Arial" w:hAnsi="Arial" w:cs="Arial"/>
                <w:sz w:val="14"/>
                <w:szCs w:val="14"/>
              </w:rPr>
              <w:t>CONSORZIO PER LA RICERCA SANITARIA</w:t>
            </w:r>
          </w:p>
          <w:p w14:paraId="01E23998" w14:textId="77777777" w:rsidR="00EB47DA" w:rsidRDefault="00000000">
            <w:pPr>
              <w:spacing w:before="60" w:after="0"/>
              <w:rPr>
                <w:rFonts w:ascii="Arial" w:eastAsia="Arial" w:hAnsi="Arial" w:cs="Arial"/>
                <w:sz w:val="14"/>
                <w:szCs w:val="14"/>
              </w:rPr>
            </w:pPr>
            <w:r>
              <w:rPr>
                <w:rFonts w:ascii="Arial" w:eastAsia="Arial" w:hAnsi="Arial" w:cs="Arial"/>
                <w:sz w:val="14"/>
                <w:szCs w:val="14"/>
              </w:rPr>
              <w:t>VIA N. GIUSTINIANI N. 2</w:t>
            </w:r>
          </w:p>
          <w:p w14:paraId="5EC82727" w14:textId="77777777" w:rsidR="00EB47DA" w:rsidRDefault="00000000">
            <w:pPr>
              <w:spacing w:before="60" w:after="0"/>
              <w:rPr>
                <w:rFonts w:ascii="Arial" w:eastAsia="Arial" w:hAnsi="Arial" w:cs="Arial"/>
                <w:sz w:val="14"/>
                <w:szCs w:val="14"/>
              </w:rPr>
            </w:pPr>
            <w:r>
              <w:rPr>
                <w:rFonts w:ascii="Arial" w:eastAsia="Arial" w:hAnsi="Arial" w:cs="Arial"/>
                <w:sz w:val="14"/>
                <w:szCs w:val="14"/>
              </w:rPr>
              <w:t>35128 PADOVA</w:t>
            </w:r>
          </w:p>
          <w:p w14:paraId="3F92E015" w14:textId="77777777" w:rsidR="00EB47DA" w:rsidRDefault="00000000">
            <w:pPr>
              <w:spacing w:before="60" w:after="0"/>
              <w:rPr>
                <w:rFonts w:ascii="Arial" w:eastAsia="Arial" w:hAnsi="Arial" w:cs="Arial"/>
                <w:sz w:val="14"/>
                <w:szCs w:val="14"/>
              </w:rPr>
            </w:pPr>
            <w:r>
              <w:rPr>
                <w:rFonts w:ascii="Arial" w:eastAsia="Arial" w:hAnsi="Arial" w:cs="Arial"/>
                <w:sz w:val="14"/>
                <w:szCs w:val="14"/>
              </w:rPr>
              <w:t>[02714420284]</w:t>
            </w:r>
          </w:p>
        </w:tc>
      </w:tr>
      <w:tr w:rsidR="00EB47DA" w14:paraId="73AD432C"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5FB42"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4F163"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Risposta:</w:t>
            </w:r>
          </w:p>
        </w:tc>
      </w:tr>
      <w:tr w:rsidR="00EB47DA" w14:paraId="4E33DCBB"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6D184"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08967" w14:textId="6848FCFF" w:rsidR="00EB47DA" w:rsidRDefault="00000000">
            <w:pPr>
              <w:pBdr>
                <w:top w:val="nil"/>
                <w:left w:val="nil"/>
                <w:bottom w:val="nil"/>
                <w:right w:val="nil"/>
                <w:between w:val="nil"/>
              </w:pBdr>
              <w:spacing w:line="240" w:lineRule="auto"/>
            </w:pPr>
            <w:r>
              <w:rPr>
                <w:rFonts w:ascii="Arial" w:eastAsia="Arial" w:hAnsi="Arial" w:cs="Arial"/>
                <w:sz w:val="14"/>
                <w:szCs w:val="14"/>
              </w:rPr>
              <w:t xml:space="preserve">[Affidamento diretto, di importo inferiore a € </w:t>
            </w:r>
            <w:r w:rsidR="00B21F37">
              <w:rPr>
                <w:rFonts w:ascii="Arial" w:eastAsia="Arial" w:hAnsi="Arial" w:cs="Arial"/>
                <w:sz w:val="14"/>
                <w:szCs w:val="14"/>
              </w:rPr>
              <w:t>40</w:t>
            </w:r>
            <w:r>
              <w:rPr>
                <w:rFonts w:ascii="Arial" w:eastAsia="Arial" w:hAnsi="Arial" w:cs="Arial"/>
                <w:sz w:val="14"/>
                <w:szCs w:val="14"/>
              </w:rPr>
              <w:t xml:space="preserve">.000,00, della fornitura del servizio di abbonamento annuale alla banca dati </w:t>
            </w:r>
            <w:r w:rsidR="00B21F37">
              <w:rPr>
                <w:rFonts w:ascii="Arial" w:eastAsia="Arial" w:hAnsi="Arial" w:cs="Arial"/>
                <w:sz w:val="14"/>
                <w:szCs w:val="14"/>
              </w:rPr>
              <w:t>Scopus Elsevier</w:t>
            </w:r>
            <w:r>
              <w:rPr>
                <w:rFonts w:ascii="Arial" w:eastAsia="Arial" w:hAnsi="Arial" w:cs="Arial"/>
                <w:sz w:val="14"/>
                <w:szCs w:val="14"/>
              </w:rPr>
              <w:t xml:space="preserve"> per il Consorzio per la Ricerca Sanitaria.</w:t>
            </w:r>
            <w:r>
              <w:rPr>
                <w:rFonts w:ascii="Arial" w:eastAsia="Arial" w:hAnsi="Arial" w:cs="Arial"/>
                <w:sz w:val="14"/>
                <w:szCs w:val="14"/>
                <w:highlight w:val="yellow"/>
              </w:rPr>
              <w:t>]</w:t>
            </w:r>
          </w:p>
        </w:tc>
      </w:tr>
      <w:tr w:rsidR="00EB47DA" w14:paraId="5CAFFCDC"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7C122"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90EF7" w14:textId="5D5C8A3B" w:rsidR="00EB47DA" w:rsidRDefault="00B21F37">
            <w:pPr>
              <w:pBdr>
                <w:top w:val="nil"/>
                <w:left w:val="nil"/>
                <w:bottom w:val="nil"/>
                <w:right w:val="nil"/>
                <w:between w:val="nil"/>
              </w:pBdr>
              <w:spacing w:line="240" w:lineRule="auto"/>
              <w:rPr>
                <w:color w:val="000000"/>
              </w:rPr>
            </w:pPr>
            <w:r>
              <w:rPr>
                <w:rFonts w:ascii="Arial" w:eastAsia="Arial" w:hAnsi="Arial" w:cs="Arial"/>
                <w:color w:val="000000"/>
                <w:sz w:val="14"/>
                <w:szCs w:val="14"/>
              </w:rPr>
              <w:t>ZC438BECD3</w:t>
            </w:r>
          </w:p>
        </w:tc>
      </w:tr>
    </w:tbl>
    <w:p w14:paraId="668469AC"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00D6DEF4"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4E33E698"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0"/>
        <w:tblW w:w="9336" w:type="dxa"/>
        <w:tblInd w:w="-20" w:type="dxa"/>
        <w:tblLayout w:type="fixed"/>
        <w:tblLook w:val="0000" w:firstRow="0" w:lastRow="0" w:firstColumn="0" w:lastColumn="0" w:noHBand="0" w:noVBand="0"/>
      </w:tblPr>
      <w:tblGrid>
        <w:gridCol w:w="5736"/>
        <w:gridCol w:w="3600"/>
      </w:tblGrid>
      <w:tr w:rsidR="00EB47DA" w14:paraId="318750DF"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382238A7"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13E41F09"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Risposta:</w:t>
            </w:r>
          </w:p>
        </w:tc>
      </w:tr>
      <w:tr w:rsidR="00EB47DA" w14:paraId="6404B55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F36421F"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F936133"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   ]</w:t>
            </w:r>
          </w:p>
        </w:tc>
      </w:tr>
      <w:tr w:rsidR="00EB47DA" w14:paraId="07458A84"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3AEE12B"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0700F86E"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B474437"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0810CAED"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   ]</w:t>
            </w:r>
          </w:p>
        </w:tc>
      </w:tr>
      <w:tr w:rsidR="00EB47DA" w14:paraId="3BC21AB7"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1DFA812"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C3F8445"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r w:rsidR="00EB47DA" w14:paraId="0107794E"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087BB8B"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12328DE7"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387A988E"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523B5DEB"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A8EF482"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69470DE5"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65ECEEE5"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4D95A5D3"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r w:rsidR="00EB47DA" w14:paraId="387CE15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6C55D29"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C93ADBC" w14:textId="77777777" w:rsidR="00EB47DA" w:rsidRDefault="00000000">
            <w:pPr>
              <w:pBdr>
                <w:top w:val="nil"/>
                <w:left w:val="nil"/>
                <w:bottom w:val="nil"/>
                <w:right w:val="nil"/>
                <w:between w:val="nil"/>
              </w:pBdr>
              <w:spacing w:line="240" w:lineRule="auto"/>
            </w:pPr>
            <w:r>
              <w:rPr>
                <w:rFonts w:ascii="Arial" w:eastAsia="Arial" w:hAnsi="Arial" w:cs="Arial"/>
                <w:b/>
                <w:sz w:val="14"/>
                <w:szCs w:val="14"/>
              </w:rPr>
              <w:t>Risposta:</w:t>
            </w:r>
          </w:p>
        </w:tc>
      </w:tr>
      <w:tr w:rsidR="00EB47DA" w14:paraId="2E13BD5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DDDF93" w14:textId="77777777" w:rsidR="00EB47DA" w:rsidRDefault="00000000">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FD6CA17"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 ] Sì [ ] No</w:t>
            </w:r>
          </w:p>
        </w:tc>
      </w:tr>
      <w:tr w:rsidR="00EB47DA" w14:paraId="079A7A8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6532BB6" w14:textId="77777777" w:rsidR="00EB47DA"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7FC0CA0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2213FB8A"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73A59434"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2337C23"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7C2E1E42"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04BB820" w14:textId="77777777" w:rsidR="00EB47DA"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43E357B3"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03A85116"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6B3B7169"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627AC0BA"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1A409BE1" w14:textId="77777777" w:rsidR="00EB47DA"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BA8C754"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54F3AB05"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22F4BFED"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p w14:paraId="2273AA29" w14:textId="77777777" w:rsidR="00EB47DA"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4A53B02D" w14:textId="77777777" w:rsidR="00EB47DA" w:rsidRDefault="00EB47DA">
            <w:pPr>
              <w:pBdr>
                <w:top w:val="nil"/>
                <w:left w:val="nil"/>
                <w:bottom w:val="nil"/>
                <w:right w:val="nil"/>
                <w:between w:val="nil"/>
              </w:pBdr>
              <w:spacing w:before="0" w:after="0" w:line="240" w:lineRule="auto"/>
              <w:rPr>
                <w:rFonts w:ascii="Arial" w:eastAsia="Arial" w:hAnsi="Arial" w:cs="Arial"/>
                <w:sz w:val="14"/>
                <w:szCs w:val="14"/>
              </w:rPr>
            </w:pPr>
          </w:p>
        </w:tc>
      </w:tr>
      <w:tr w:rsidR="00EB47DA" w14:paraId="15082DA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5C42A5"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0A75A277"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5DE65FA2"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69EFB0BA"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B5BB879"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2"/>
                <w:szCs w:val="12"/>
              </w:rPr>
            </w:pPr>
          </w:p>
          <w:p w14:paraId="78C0B8D2" w14:textId="77777777" w:rsidR="00EB47DA" w:rsidRDefault="00000000">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147F395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6FC78B8E"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541B554"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54D64356"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AE222B1"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1059C216"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E777B0A"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28B81F8D"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3A9F33CC"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0892EF35"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07EF6C6B"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071F0623"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4C3B2835" w14:textId="77777777" w:rsidR="00EB47DA" w:rsidRDefault="00000000">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14825BA3"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80242A5" w14:textId="77777777" w:rsidR="00EB47DA" w:rsidRDefault="00EB47DA">
            <w:pPr>
              <w:pBdr>
                <w:top w:val="nil"/>
                <w:left w:val="nil"/>
                <w:bottom w:val="nil"/>
                <w:right w:val="nil"/>
                <w:between w:val="nil"/>
              </w:pBdr>
              <w:spacing w:line="240" w:lineRule="auto"/>
              <w:rPr>
                <w:rFonts w:ascii="Arial" w:eastAsia="Arial" w:hAnsi="Arial" w:cs="Arial"/>
                <w:sz w:val="15"/>
                <w:szCs w:val="15"/>
              </w:rPr>
            </w:pPr>
          </w:p>
          <w:p w14:paraId="39C3AA41" w14:textId="77777777" w:rsidR="00EB47DA" w:rsidRDefault="00EB47DA">
            <w:pPr>
              <w:pBdr>
                <w:top w:val="nil"/>
                <w:left w:val="nil"/>
                <w:bottom w:val="nil"/>
                <w:right w:val="nil"/>
                <w:between w:val="nil"/>
              </w:pBdr>
              <w:spacing w:line="240" w:lineRule="auto"/>
              <w:rPr>
                <w:rFonts w:ascii="Arial" w:eastAsia="Arial" w:hAnsi="Arial" w:cs="Arial"/>
                <w:sz w:val="15"/>
                <w:szCs w:val="15"/>
              </w:rPr>
            </w:pPr>
          </w:p>
          <w:p w14:paraId="22675230" w14:textId="77777777" w:rsidR="00EB47DA"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0C8B55B" w14:textId="77777777" w:rsidR="00EB47DA" w:rsidRDefault="00EB47DA">
            <w:pPr>
              <w:pBdr>
                <w:top w:val="nil"/>
                <w:left w:val="nil"/>
                <w:bottom w:val="nil"/>
                <w:right w:val="nil"/>
                <w:between w:val="nil"/>
              </w:pBdr>
              <w:spacing w:line="240" w:lineRule="auto"/>
              <w:rPr>
                <w:rFonts w:ascii="Arial" w:eastAsia="Arial" w:hAnsi="Arial" w:cs="Arial"/>
                <w:sz w:val="15"/>
                <w:szCs w:val="15"/>
              </w:rPr>
            </w:pPr>
          </w:p>
          <w:p w14:paraId="5EE24D8E" w14:textId="77777777" w:rsidR="00EB47DA" w:rsidRDefault="00EB47DA">
            <w:pPr>
              <w:pBdr>
                <w:top w:val="nil"/>
                <w:left w:val="nil"/>
                <w:bottom w:val="nil"/>
                <w:right w:val="nil"/>
                <w:between w:val="nil"/>
              </w:pBdr>
              <w:spacing w:line="240" w:lineRule="auto"/>
              <w:rPr>
                <w:rFonts w:ascii="Arial" w:eastAsia="Arial" w:hAnsi="Arial" w:cs="Arial"/>
                <w:sz w:val="15"/>
                <w:szCs w:val="15"/>
              </w:rPr>
            </w:pPr>
          </w:p>
          <w:p w14:paraId="2AC63733" w14:textId="77777777" w:rsidR="00EB47DA" w:rsidRDefault="00000000">
            <w:pPr>
              <w:numPr>
                <w:ilvl w:val="0"/>
                <w:numId w:val="10"/>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1140679D"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6ED39B7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7003597" w14:textId="77777777" w:rsidR="00EB47DA" w:rsidRDefault="00000000">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6E14CA61" w14:textId="77777777" w:rsidR="00EB47DA" w:rsidRDefault="00000000">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2EA4D3FD"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0465685B" w14:textId="77777777" w:rsidR="00EB47DA" w:rsidRDefault="00000000">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41611D8F" w14:textId="77777777" w:rsidR="00EB47DA" w:rsidRDefault="00EB47DA">
            <w:pPr>
              <w:pBdr>
                <w:top w:val="nil"/>
                <w:left w:val="nil"/>
                <w:bottom w:val="nil"/>
                <w:right w:val="nil"/>
                <w:between w:val="nil"/>
              </w:pBdr>
              <w:spacing w:line="240" w:lineRule="auto"/>
              <w:rPr>
                <w:rFonts w:ascii="Arial" w:eastAsia="Arial" w:hAnsi="Arial" w:cs="Arial"/>
                <w:color w:val="FF0000"/>
                <w:sz w:val="14"/>
                <w:szCs w:val="14"/>
                <w:highlight w:val="yellow"/>
              </w:rPr>
            </w:pPr>
          </w:p>
          <w:p w14:paraId="45B7E11F" w14:textId="77777777" w:rsidR="00EB47DA" w:rsidRDefault="00EB47DA">
            <w:pPr>
              <w:pBdr>
                <w:top w:val="nil"/>
                <w:left w:val="nil"/>
                <w:bottom w:val="nil"/>
                <w:right w:val="nil"/>
                <w:between w:val="nil"/>
              </w:pBdr>
              <w:spacing w:line="240" w:lineRule="auto"/>
              <w:rPr>
                <w:rFonts w:ascii="Arial" w:eastAsia="Arial" w:hAnsi="Arial" w:cs="Arial"/>
                <w:color w:val="FF0000"/>
                <w:sz w:val="14"/>
                <w:szCs w:val="14"/>
                <w:highlight w:val="yellow"/>
              </w:rPr>
            </w:pPr>
          </w:p>
          <w:p w14:paraId="3A444ADD" w14:textId="77777777" w:rsidR="00EB47DA" w:rsidRDefault="00EB47DA">
            <w:pPr>
              <w:pBdr>
                <w:top w:val="nil"/>
                <w:left w:val="nil"/>
                <w:bottom w:val="nil"/>
                <w:right w:val="nil"/>
                <w:between w:val="nil"/>
              </w:pBdr>
              <w:spacing w:line="240" w:lineRule="auto"/>
              <w:rPr>
                <w:rFonts w:ascii="Arial" w:eastAsia="Arial" w:hAnsi="Arial" w:cs="Arial"/>
                <w:sz w:val="14"/>
                <w:szCs w:val="14"/>
              </w:rPr>
            </w:pPr>
          </w:p>
          <w:p w14:paraId="68F8C9A3" w14:textId="77777777" w:rsidR="00EB47DA" w:rsidRDefault="00EB47DA">
            <w:pPr>
              <w:pBdr>
                <w:top w:val="nil"/>
                <w:left w:val="nil"/>
                <w:bottom w:val="nil"/>
                <w:right w:val="nil"/>
                <w:between w:val="nil"/>
              </w:pBdr>
              <w:spacing w:line="240" w:lineRule="auto"/>
              <w:rPr>
                <w:rFonts w:ascii="Arial" w:eastAsia="Arial" w:hAnsi="Arial" w:cs="Arial"/>
                <w:sz w:val="14"/>
                <w:szCs w:val="14"/>
              </w:rPr>
            </w:pPr>
          </w:p>
          <w:p w14:paraId="2B5C6BC0" w14:textId="77777777" w:rsidR="00EB47DA" w:rsidRDefault="00EB47DA">
            <w:pPr>
              <w:pBdr>
                <w:top w:val="nil"/>
                <w:left w:val="nil"/>
                <w:bottom w:val="nil"/>
                <w:right w:val="nil"/>
                <w:between w:val="nil"/>
              </w:pBdr>
              <w:spacing w:line="240" w:lineRule="auto"/>
              <w:rPr>
                <w:rFonts w:ascii="Arial" w:eastAsia="Arial" w:hAnsi="Arial" w:cs="Arial"/>
                <w:sz w:val="14"/>
                <w:szCs w:val="14"/>
              </w:rPr>
            </w:pPr>
          </w:p>
          <w:p w14:paraId="139E700E"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403D919E" w14:textId="77777777" w:rsidR="00EB47DA" w:rsidRDefault="00000000">
            <w:pPr>
              <w:pBdr>
                <w:top w:val="nil"/>
                <w:left w:val="nil"/>
                <w:bottom w:val="nil"/>
                <w:right w:val="nil"/>
                <w:between w:val="nil"/>
              </w:pBdr>
              <w:spacing w:before="0" w:line="240" w:lineRule="auto"/>
            </w:pPr>
            <w:r>
              <w:rPr>
                <w:rFonts w:ascii="Arial" w:eastAsia="Arial" w:hAnsi="Arial" w:cs="Arial"/>
                <w:sz w:val="14"/>
                <w:szCs w:val="14"/>
              </w:rPr>
              <w:t>[………..…][…………][……….…][……….…]</w:t>
            </w:r>
          </w:p>
        </w:tc>
      </w:tr>
      <w:tr w:rsidR="00EB47DA" w14:paraId="02932CDB"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5CBE536"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2A253364"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70315705"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2FE456E6"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65E68799"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7ECF4D0" w14:textId="77777777" w:rsidR="00EB47DA" w:rsidRDefault="00000000">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3878AF8C"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8F35B7D"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7B0984C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737B33D"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6EE40931"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D419B6E"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18F4A3E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7C409FB1"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63B5424"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3D17D93F"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6F61C81"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AB059CE"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1A71FE9E"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241B184"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4D43DEAF"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3FC2AF39"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AC8FAC5"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7B4921F8" w14:textId="77777777" w:rsidR="00EB47DA" w:rsidRDefault="00000000">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3FA90F1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3B4EA0D" w14:textId="77777777" w:rsidR="00EB47DA" w:rsidRDefault="00000000">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5E83E8DC"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05892E98" w14:textId="77777777" w:rsidR="00EB47DA" w:rsidRDefault="00EB47DA">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7ACD3B8E" w14:textId="77777777" w:rsidR="00EB47DA" w:rsidRDefault="00000000">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2E72BB96"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EB47DA" w14:paraId="3F11146A"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2C8C59" w14:textId="77777777" w:rsidR="00EB47DA" w:rsidRDefault="00000000">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B47DA" w14:paraId="24844B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D490E70" w14:textId="77777777" w:rsidR="00EB47DA" w:rsidRDefault="00000000">
            <w:pPr>
              <w:pBdr>
                <w:top w:val="nil"/>
                <w:left w:val="nil"/>
                <w:bottom w:val="nil"/>
                <w:right w:val="nil"/>
                <w:between w:val="nil"/>
              </w:pBdr>
              <w:spacing w:line="240" w:lineRule="auto"/>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6BB8FB1" w14:textId="77777777" w:rsidR="00EB47DA" w:rsidRDefault="00000000">
            <w:pPr>
              <w:pBdr>
                <w:top w:val="nil"/>
                <w:left w:val="nil"/>
                <w:bottom w:val="nil"/>
                <w:right w:val="nil"/>
                <w:between w:val="nil"/>
              </w:pBdr>
              <w:spacing w:line="240" w:lineRule="auto"/>
            </w:pPr>
            <w:r>
              <w:rPr>
                <w:rFonts w:ascii="Arial" w:eastAsia="Arial" w:hAnsi="Arial" w:cs="Arial"/>
                <w:b/>
                <w:sz w:val="15"/>
                <w:szCs w:val="15"/>
              </w:rPr>
              <w:t>Risposta:</w:t>
            </w:r>
          </w:p>
        </w:tc>
      </w:tr>
      <w:tr w:rsidR="00EB47DA" w14:paraId="46C9C5D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245AB76"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5CF8FBB"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 ] Sì [ ] No</w:t>
            </w:r>
          </w:p>
        </w:tc>
      </w:tr>
      <w:tr w:rsidR="00EB47DA" w14:paraId="087E218D"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45B694FA" w14:textId="77777777" w:rsidR="00EB47DA" w:rsidRDefault="00000000">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EB47DA" w14:paraId="17D42C4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9D9D2D2"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6479AFC2" w14:textId="77777777" w:rsidR="00EB47DA" w:rsidRDefault="00000000">
            <w:pPr>
              <w:numPr>
                <w:ilvl w:val="0"/>
                <w:numId w:val="1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2B588DC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7F43DF22"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69D4255E"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c)   Se pertinente, indicare il nome del raggruppamento partecipante:</w:t>
            </w:r>
          </w:p>
          <w:p w14:paraId="0AAA777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8B5F4C9"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77C93B9"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513BC55F"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7D0FAAF2"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5D1DF32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61063F70"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47BC99D5"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29665AA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56B1273D"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653B362F"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2B9A9FE9"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65F58AA1" w14:textId="77777777" w:rsidR="00EB47DA" w:rsidRDefault="00000000">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EB47DA" w14:paraId="0B2E246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1B3D8A4"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B8AE98A"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6675ED5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4386CE0" w14:textId="77777777" w:rsidR="00EB47DA" w:rsidRDefault="00000000">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3B589D9"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   ]</w:t>
            </w:r>
          </w:p>
        </w:tc>
      </w:tr>
    </w:tbl>
    <w:p w14:paraId="551F4CEB" w14:textId="77777777" w:rsidR="00EB47DA" w:rsidRDefault="00EB47DA">
      <w:pPr>
        <w:keepNext/>
        <w:pBdr>
          <w:top w:val="nil"/>
          <w:left w:val="nil"/>
          <w:bottom w:val="nil"/>
          <w:right w:val="nil"/>
          <w:between w:val="nil"/>
        </w:pBdr>
        <w:spacing w:before="0" w:after="0" w:line="240" w:lineRule="auto"/>
        <w:jc w:val="both"/>
        <w:rPr>
          <w:rFonts w:ascii="Arial" w:eastAsia="Arial" w:hAnsi="Arial" w:cs="Arial"/>
          <w:sz w:val="10"/>
          <w:szCs w:val="10"/>
        </w:rPr>
      </w:pPr>
    </w:p>
    <w:p w14:paraId="2CD6A831" w14:textId="77777777" w:rsidR="00EB47DA" w:rsidRDefault="00EB47DA">
      <w:pPr>
        <w:keepNext/>
        <w:pBdr>
          <w:top w:val="nil"/>
          <w:left w:val="nil"/>
          <w:bottom w:val="nil"/>
          <w:right w:val="nil"/>
          <w:between w:val="nil"/>
        </w:pBdr>
        <w:spacing w:before="0" w:after="0" w:line="240" w:lineRule="auto"/>
        <w:jc w:val="both"/>
        <w:rPr>
          <w:rFonts w:ascii="Arial" w:eastAsia="Arial" w:hAnsi="Arial" w:cs="Arial"/>
          <w:sz w:val="12"/>
          <w:szCs w:val="12"/>
        </w:rPr>
      </w:pPr>
    </w:p>
    <w:p w14:paraId="41FF2AF4" w14:textId="77777777" w:rsidR="00EB47DA" w:rsidRDefault="00000000">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751FB398" w14:textId="77777777" w:rsidR="00EB47DA" w:rsidRDefault="00000000">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1"/>
        <w:tblW w:w="9288" w:type="dxa"/>
        <w:tblInd w:w="-20" w:type="dxa"/>
        <w:tblLayout w:type="fixed"/>
        <w:tblLook w:val="0000" w:firstRow="0" w:lastRow="0" w:firstColumn="0" w:lastColumn="0" w:noHBand="0" w:noVBand="0"/>
      </w:tblPr>
      <w:tblGrid>
        <w:gridCol w:w="4644"/>
        <w:gridCol w:w="4644"/>
      </w:tblGrid>
      <w:tr w:rsidR="00EB47DA" w14:paraId="05415524"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5C39D011"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30F01423"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2B49F6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BF210"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21B30" w14:textId="77777777" w:rsidR="00EB47DA" w:rsidRDefault="00000000">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EB47DA" w14:paraId="6F282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AB719"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F0CBB"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r w:rsidR="00EB47DA" w14:paraId="3299A2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CB7AA"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EEBD1" w14:textId="77777777" w:rsidR="00EB47DA" w:rsidRDefault="00000000">
            <w:pPr>
              <w:pBdr>
                <w:top w:val="nil"/>
                <w:left w:val="nil"/>
                <w:bottom w:val="nil"/>
                <w:right w:val="nil"/>
                <w:between w:val="nil"/>
              </w:pBdr>
              <w:spacing w:after="0" w:line="240" w:lineRule="auto"/>
            </w:pPr>
            <w:r>
              <w:rPr>
                <w:rFonts w:ascii="Arial" w:eastAsia="Arial" w:hAnsi="Arial" w:cs="Arial"/>
                <w:sz w:val="14"/>
                <w:szCs w:val="14"/>
              </w:rPr>
              <w:t>[………….…]</w:t>
            </w:r>
          </w:p>
        </w:tc>
      </w:tr>
      <w:tr w:rsidR="00EB47DA" w14:paraId="7D1EF2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AE93B"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2658E"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r w:rsidR="00EB47DA" w14:paraId="520E3A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259AF"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74427"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r w:rsidR="00EB47DA" w14:paraId="6CCC04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19706" w14:textId="77777777" w:rsidR="00EB47DA" w:rsidRDefault="00000000">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B7387"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w:t>
            </w:r>
          </w:p>
        </w:tc>
      </w:tr>
    </w:tbl>
    <w:p w14:paraId="69DAF87E" w14:textId="77777777" w:rsidR="00EB47DA" w:rsidRDefault="00EB47DA">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107BEFCA" w14:textId="77777777" w:rsidR="00EB47DA" w:rsidRDefault="00000000">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2"/>
        <w:tblW w:w="9288" w:type="dxa"/>
        <w:tblInd w:w="-20" w:type="dxa"/>
        <w:tblLayout w:type="fixed"/>
        <w:tblLook w:val="0000" w:firstRow="0" w:lastRow="0" w:firstColumn="0" w:lastColumn="0" w:noHBand="0" w:noVBand="0"/>
      </w:tblPr>
      <w:tblGrid>
        <w:gridCol w:w="4644"/>
        <w:gridCol w:w="4644"/>
      </w:tblGrid>
      <w:tr w:rsidR="00EB47DA" w14:paraId="0467D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7DAACF14" w14:textId="77777777" w:rsidR="00EB47DA" w:rsidRDefault="00000000">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CD72309" w14:textId="77777777" w:rsidR="00EB47DA" w:rsidRDefault="00000000">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EB47DA" w14:paraId="07D140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6F7D"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0594D812"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3A31CCDB"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238CCEBE"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4190D"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28A1F33F"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67FD8489"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03D27502" w14:textId="77777777" w:rsidR="00EB47DA" w:rsidRDefault="00000000">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3BDF7D28" w14:textId="77777777" w:rsidR="00EB47DA" w:rsidRDefault="00000000">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01A60C9C"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5A3E76AA"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5B483A" w14:textId="77777777" w:rsidR="00EB47DA" w:rsidRDefault="00EB47DA">
      <w:pPr>
        <w:keepNext/>
        <w:pBdr>
          <w:top w:val="nil"/>
          <w:left w:val="nil"/>
          <w:bottom w:val="nil"/>
          <w:right w:val="nil"/>
          <w:between w:val="nil"/>
        </w:pBdr>
        <w:spacing w:before="0" w:after="0" w:line="240" w:lineRule="auto"/>
        <w:rPr>
          <w:rFonts w:ascii="Arial" w:eastAsia="Arial" w:hAnsi="Arial" w:cs="Arial"/>
          <w:sz w:val="14"/>
          <w:szCs w:val="14"/>
        </w:rPr>
      </w:pPr>
    </w:p>
    <w:p w14:paraId="2DEEB0AA" w14:textId="77777777" w:rsidR="00EB47DA" w:rsidRDefault="00000000">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38FC2A32" w14:textId="77777777" w:rsidR="00EB47DA" w:rsidRDefault="00000000">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3"/>
        <w:tblW w:w="9327" w:type="dxa"/>
        <w:tblInd w:w="-20" w:type="dxa"/>
        <w:tblLayout w:type="fixed"/>
        <w:tblLook w:val="0000" w:firstRow="0" w:lastRow="0" w:firstColumn="0" w:lastColumn="0" w:noHBand="0" w:noVBand="0"/>
      </w:tblPr>
      <w:tblGrid>
        <w:gridCol w:w="4644"/>
        <w:gridCol w:w="4683"/>
      </w:tblGrid>
      <w:tr w:rsidR="00EB47DA" w14:paraId="0CF6E0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BA219"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6B65C12"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339906C9"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CDB84"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4C1E4C5E" w14:textId="77777777" w:rsidR="00EB47DA"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1647DE7"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473ED2E5" w14:textId="77777777" w:rsidR="00EB47DA" w:rsidRDefault="00000000">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02D7C1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7BFDB96B"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4FBF39E0"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761C37E3" w14:textId="77777777" w:rsidR="00EB47DA" w:rsidRDefault="00EB47DA">
            <w:pPr>
              <w:pBdr>
                <w:top w:val="nil"/>
                <w:left w:val="nil"/>
                <w:bottom w:val="nil"/>
                <w:right w:val="nil"/>
                <w:between w:val="nil"/>
              </w:pBdr>
              <w:spacing w:line="240" w:lineRule="auto"/>
              <w:ind w:left="0" w:hanging="2"/>
              <w:rPr>
                <w:color w:val="000000"/>
              </w:rPr>
            </w:pPr>
          </w:p>
        </w:tc>
      </w:tr>
    </w:tbl>
    <w:p w14:paraId="10A628A9" w14:textId="77777777" w:rsidR="00EB47DA" w:rsidRDefault="00000000">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172947D" w14:textId="77777777" w:rsidR="00EB47DA" w:rsidRDefault="00EB47DA">
      <w:pPr>
        <w:pBdr>
          <w:top w:val="nil"/>
          <w:left w:val="nil"/>
          <w:bottom w:val="nil"/>
          <w:right w:val="nil"/>
          <w:between w:val="nil"/>
        </w:pBdr>
        <w:spacing w:before="0" w:line="240" w:lineRule="auto"/>
        <w:rPr>
          <w:rFonts w:ascii="Arial" w:eastAsia="Arial" w:hAnsi="Arial" w:cs="Arial"/>
          <w:sz w:val="15"/>
          <w:szCs w:val="15"/>
        </w:rPr>
      </w:pPr>
    </w:p>
    <w:p w14:paraId="33B768FC"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E4362C4" w14:textId="77777777" w:rsidR="00EB47DA" w:rsidRDefault="00000000">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1A30BD2A"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5AD5C46E"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55DD9770"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3107779C"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06845FEF"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1F611983"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6B1C6737"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3BB0A4C3"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02ADA961" w14:textId="77777777" w:rsidR="00EB47DA"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4"/>
        <w:tblW w:w="9288" w:type="dxa"/>
        <w:tblInd w:w="-20" w:type="dxa"/>
        <w:tblLayout w:type="fixed"/>
        <w:tblLook w:val="0000" w:firstRow="0" w:lastRow="0" w:firstColumn="0" w:lastColumn="0" w:noHBand="0" w:noVBand="0"/>
      </w:tblPr>
      <w:tblGrid>
        <w:gridCol w:w="4530"/>
        <w:gridCol w:w="4758"/>
      </w:tblGrid>
      <w:tr w:rsidR="00EB47DA" w14:paraId="0DEECB4E"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47AE3A" w14:textId="77777777" w:rsidR="00EB47DA" w:rsidRDefault="00000000">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F3C58E" w14:textId="77777777" w:rsidR="00EB47DA" w:rsidRDefault="00000000">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EB47DA" w14:paraId="2B68B5D2"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FA2656"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39D7128" w14:textId="77777777" w:rsidR="00EB47DA" w:rsidRDefault="00EB47DA">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0AE30D"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EB52331"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6613F4DA"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26A5382C" w14:textId="77777777" w:rsidR="00EB47DA" w:rsidRDefault="00000000">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EB47DA" w14:paraId="7D99B95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13F7DA"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781859BB" w14:textId="77777777" w:rsidR="00EB47DA" w:rsidRDefault="00000000">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59375EB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C3A1941"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1BE7ACFB" w14:textId="77777777" w:rsidR="00EB47DA"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1E3CEE9"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3B857D30"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0B206B4A"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75C0A8FB"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7B1FA0BD"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76660BC"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EB47DA" w14:paraId="38BA2F9D"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67ABBA" w14:textId="77777777" w:rsidR="00EB47DA"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33BABC" w14:textId="77777777" w:rsidR="00EB47DA" w:rsidRDefault="00EB47DA">
            <w:pPr>
              <w:pBdr>
                <w:top w:val="nil"/>
                <w:left w:val="nil"/>
                <w:bottom w:val="nil"/>
                <w:right w:val="nil"/>
                <w:between w:val="nil"/>
              </w:pBdr>
              <w:spacing w:after="0" w:line="240" w:lineRule="auto"/>
              <w:rPr>
                <w:rFonts w:ascii="Arial" w:eastAsia="Arial" w:hAnsi="Arial" w:cs="Arial"/>
                <w:sz w:val="14"/>
                <w:szCs w:val="14"/>
              </w:rPr>
            </w:pPr>
          </w:p>
          <w:p w14:paraId="248FB908" w14:textId="77777777" w:rsidR="00EB47DA"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EB47DA" w14:paraId="700B4AE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C16D5B"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C8D154C"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7B76EB42"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1C2C3D7D"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683F9749"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6A9BB22B"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720F15FA" w14:textId="77777777" w:rsidR="00EB47DA" w:rsidRDefault="00EB47D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47CB0969" w14:textId="77777777" w:rsidR="00EB47DA"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5334E912" w14:textId="77777777" w:rsidR="00EB47DA" w:rsidRDefault="00EB47D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FDE2EE8" w14:textId="77777777" w:rsidR="00EB47DA" w:rsidRDefault="00EB47D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9BA4C2D" w14:textId="77777777" w:rsidR="00EB47DA" w:rsidRDefault="00000000">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0948A4"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2E34A3CE"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347CE2CA"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61527C4"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4A34F83"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682E2F1A" w14:textId="77777777" w:rsidR="00EB47DA" w:rsidRDefault="00EB47DA">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ED1E278" w14:textId="77777777" w:rsidR="00EB47DA" w:rsidRDefault="00EB47DA">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64E9F041"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DB2E592"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31E0AD3"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42921300"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8EFB260" w14:textId="77777777" w:rsidR="00EB47DA"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E9B02BD"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3BC4DBDC" w14:textId="77777777" w:rsidR="00EB47DA" w:rsidRDefault="00EB47DA">
            <w:pPr>
              <w:pBdr>
                <w:top w:val="nil"/>
                <w:left w:val="nil"/>
                <w:bottom w:val="nil"/>
                <w:right w:val="nil"/>
                <w:between w:val="nil"/>
              </w:pBdr>
              <w:spacing w:after="0" w:line="240" w:lineRule="auto"/>
              <w:rPr>
                <w:rFonts w:ascii="Arial" w:eastAsia="Arial" w:hAnsi="Arial" w:cs="Arial"/>
                <w:color w:val="000000"/>
                <w:sz w:val="14"/>
                <w:szCs w:val="14"/>
              </w:rPr>
            </w:pPr>
          </w:p>
          <w:p w14:paraId="0A33608A"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7C453F4E" w14:textId="77777777" w:rsidR="00EB47DA" w:rsidRDefault="00EB47DA">
      <w:pPr>
        <w:pBdr>
          <w:top w:val="nil"/>
          <w:left w:val="nil"/>
          <w:bottom w:val="nil"/>
          <w:right w:val="nil"/>
          <w:between w:val="nil"/>
        </w:pBdr>
        <w:spacing w:line="240" w:lineRule="auto"/>
        <w:jc w:val="center"/>
        <w:rPr>
          <w:rFonts w:ascii="Arial" w:eastAsia="Arial" w:hAnsi="Arial" w:cs="Arial"/>
          <w:b/>
          <w:sz w:val="14"/>
          <w:szCs w:val="14"/>
        </w:rPr>
      </w:pPr>
    </w:p>
    <w:p w14:paraId="079A86F4" w14:textId="77777777" w:rsidR="00EB47DA" w:rsidRDefault="00000000">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5"/>
        <w:tblW w:w="9289" w:type="dxa"/>
        <w:tblInd w:w="-20" w:type="dxa"/>
        <w:tblLayout w:type="fixed"/>
        <w:tblLook w:val="0000" w:firstRow="0" w:lastRow="0" w:firstColumn="0" w:lastColumn="0" w:noHBand="0" w:noVBand="0"/>
      </w:tblPr>
      <w:tblGrid>
        <w:gridCol w:w="4643"/>
        <w:gridCol w:w="2322"/>
        <w:gridCol w:w="2324"/>
      </w:tblGrid>
      <w:tr w:rsidR="00EB47DA" w14:paraId="1665B520"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E37FC9B" w14:textId="77777777" w:rsidR="00EB47DA" w:rsidRDefault="00000000">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4E2A877"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2345B9AF"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6E24293"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20D2DA"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 ] Sì [ ] No</w:t>
            </w:r>
          </w:p>
        </w:tc>
      </w:tr>
      <w:tr w:rsidR="00EB47DA" w14:paraId="75FEBBB0"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F122CD" w14:textId="77777777" w:rsidR="00EB47DA"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71D0DD19"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74BF04FC"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5F2F2FF4"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304F9FF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79B7EDDD" w14:textId="77777777" w:rsidR="00EB47DA"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202D2728" w14:textId="77777777" w:rsidR="00EB47DA"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7F43E459" w14:textId="77777777" w:rsidR="00EB47DA"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A9C1AB9"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1BA16BC" w14:textId="77777777" w:rsidR="00EB47DA" w:rsidRDefault="00000000">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06D082" w14:textId="77777777" w:rsidR="00EB47DA" w:rsidRDefault="00000000">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79FD7F"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EB47DA" w14:paraId="15723D34"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487344E0" w14:textId="77777777" w:rsidR="00EB47DA" w:rsidRDefault="00EB47DA">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261B9F"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15FE58DD"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9A3CF4E"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7C54C5F0"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5B3A89E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6FC8B37C"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019A9D14"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2388B3A7"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4E60C7AA"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71D89A5C"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1DA6BC9A" w14:textId="77777777" w:rsidR="00EB47DA" w:rsidRDefault="00000000">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09E191E"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6C365E1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7CC3F85C"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051BCC3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16756DDD"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20466A4"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DE2739F"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237A96FF"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30FF6E68"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23B6758"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4BF87375" w14:textId="77777777" w:rsidR="00EB47DA" w:rsidRDefault="00000000">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EB47DA" w14:paraId="04A96854"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AA2A45E" w14:textId="77777777" w:rsidR="00EB47DA" w:rsidRDefault="00000000">
            <w:pPr>
              <w:pBdr>
                <w:top w:val="nil"/>
                <w:left w:val="nil"/>
                <w:bottom w:val="nil"/>
                <w:right w:val="nil"/>
                <w:between w:val="nil"/>
              </w:pBdr>
              <w:spacing w:line="240" w:lineRule="auto"/>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8897FF" w14:textId="77777777" w:rsidR="00EB47DA"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0F3BD00E"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w:t>
            </w:r>
          </w:p>
        </w:tc>
      </w:tr>
    </w:tbl>
    <w:p w14:paraId="72141DAD"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08C37AC6"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6"/>
        <w:tblW w:w="9288" w:type="dxa"/>
        <w:tblInd w:w="-20" w:type="dxa"/>
        <w:tblLayout w:type="fixed"/>
        <w:tblLook w:val="0000" w:firstRow="0" w:lastRow="0" w:firstColumn="0" w:lastColumn="0" w:noHBand="0" w:noVBand="0"/>
      </w:tblPr>
      <w:tblGrid>
        <w:gridCol w:w="4644"/>
        <w:gridCol w:w="4644"/>
      </w:tblGrid>
      <w:tr w:rsidR="00EB47DA" w14:paraId="4B4442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9BA65"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0A4EE"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6C06E517"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B48B0B"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6D46D0C0"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5"/>
                <w:szCs w:val="15"/>
              </w:rPr>
            </w:pPr>
          </w:p>
          <w:p w14:paraId="50C358F3" w14:textId="77777777" w:rsidR="00EB47DA"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71383E36"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15B798F4"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F737B84"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C565D9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2851D74E"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66BD9690" w14:textId="77777777" w:rsidR="00EB47DA" w:rsidRDefault="00000000">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1245FA3E" w14:textId="77777777" w:rsidR="00EB47DA" w:rsidRDefault="00000000">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219DCD8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DE285F1" w14:textId="77777777" w:rsidR="00EB47DA" w:rsidRDefault="00000000">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639367C"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BEBF4E9" w14:textId="77777777" w:rsidR="00EB47DA" w:rsidRDefault="00EB47DA">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F5B86"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EB47DA" w14:paraId="7D04B106"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F8F9326" w14:textId="77777777" w:rsidR="00EB47DA" w:rsidRDefault="00EB47DA">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CF2F2"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65D0F518"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1C5788FD"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652F21A2"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5C2A27E1"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848CF62"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7C48CAF9"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0F9FB3A3"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CBB2D62"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C8F925"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00AD3B0"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67D935"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EB47DA" w14:paraId="5AE3B4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82D3D"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2CBC52F4" w14:textId="77777777" w:rsidR="00EB47DA" w:rsidRDefault="00EB47DA">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FC733A8"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281585C8"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CBA03A6"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72AE7C5" w14:textId="77777777" w:rsidR="00EB47DA" w:rsidRDefault="00000000">
            <w:pPr>
              <w:numPr>
                <w:ilvl w:val="0"/>
                <w:numId w:val="7"/>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740A630E" w14:textId="77777777" w:rsidR="00EB47DA" w:rsidRDefault="00EB47DA">
            <w:pPr>
              <w:pBdr>
                <w:top w:val="nil"/>
                <w:left w:val="nil"/>
                <w:bottom w:val="nil"/>
                <w:right w:val="nil"/>
                <w:between w:val="nil"/>
              </w:pBdr>
              <w:spacing w:before="0" w:after="0" w:line="240" w:lineRule="auto"/>
              <w:ind w:left="0" w:hanging="2"/>
              <w:jc w:val="both"/>
              <w:rPr>
                <w:color w:val="000000"/>
                <w:sz w:val="16"/>
                <w:szCs w:val="16"/>
              </w:rPr>
            </w:pPr>
          </w:p>
          <w:p w14:paraId="4D86FEE8" w14:textId="77777777" w:rsidR="00EB47DA" w:rsidRDefault="00EB47DA">
            <w:pPr>
              <w:pBdr>
                <w:top w:val="nil"/>
                <w:left w:val="nil"/>
                <w:bottom w:val="nil"/>
                <w:right w:val="nil"/>
                <w:between w:val="nil"/>
              </w:pBdr>
              <w:spacing w:before="0" w:after="0" w:line="240" w:lineRule="auto"/>
              <w:ind w:left="0" w:hanging="2"/>
              <w:jc w:val="both"/>
              <w:rPr>
                <w:color w:val="000000"/>
                <w:sz w:val="16"/>
                <w:szCs w:val="16"/>
              </w:rPr>
            </w:pPr>
          </w:p>
          <w:p w14:paraId="4EEDD6A2" w14:textId="77777777" w:rsidR="00EB47DA" w:rsidRDefault="00000000">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154FE237" w14:textId="77777777" w:rsidR="00EB47DA" w:rsidRDefault="00EB47DA">
            <w:pPr>
              <w:pBdr>
                <w:top w:val="nil"/>
                <w:left w:val="nil"/>
                <w:bottom w:val="nil"/>
                <w:right w:val="nil"/>
                <w:between w:val="nil"/>
              </w:pBdr>
              <w:spacing w:before="0" w:after="0" w:line="240" w:lineRule="auto"/>
              <w:ind w:left="0" w:hanging="2"/>
              <w:jc w:val="both"/>
              <w:rPr>
                <w:color w:val="000000"/>
              </w:rPr>
            </w:pPr>
          </w:p>
          <w:p w14:paraId="34A617E5"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2EF83B5"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99C9697"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2749DE8C"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57EB6378"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7C53DEC9"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96D050"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0CC25A51" w14:textId="77777777" w:rsidR="00EB47DA" w:rsidRDefault="00000000">
            <w:pPr>
              <w:numPr>
                <w:ilvl w:val="0"/>
                <w:numId w:val="7"/>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170F9352"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4B93659D" w14:textId="77777777" w:rsidR="00EB47DA" w:rsidRDefault="00000000">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0AE140B"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3EC4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5CCF4A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22D28ABA"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220D62B"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0C4E5DF"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CB362F8"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8E8B575"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28642E3"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C0E232"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9B268F1"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C7091B0" w14:textId="77777777" w:rsidR="00EB47DA" w:rsidRDefault="00000000">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2591BFE4" w14:textId="77777777" w:rsidR="00EB47DA" w:rsidRDefault="00EB47DA">
            <w:pPr>
              <w:pBdr>
                <w:top w:val="nil"/>
                <w:left w:val="nil"/>
                <w:bottom w:val="nil"/>
                <w:right w:val="nil"/>
                <w:between w:val="nil"/>
              </w:pBdr>
              <w:spacing w:before="0" w:after="0" w:line="240" w:lineRule="auto"/>
              <w:ind w:left="0" w:hanging="2"/>
              <w:rPr>
                <w:rFonts w:ascii="Arial" w:eastAsia="Arial" w:hAnsi="Arial" w:cs="Arial"/>
                <w:color w:val="000000"/>
              </w:rPr>
            </w:pPr>
          </w:p>
          <w:p w14:paraId="637B5515"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D7BFCDF"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8A09C40"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49727A7" w14:textId="77777777" w:rsidR="00EB47DA" w:rsidRDefault="00000000">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65D91ACA"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54E5B197"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ADAD183"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07A45866"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46DFF14F"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18393CA4"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6D82A5B"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0DDDC98A"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0897CDE"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0587F9F0"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C8C22E2"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372328DF" w14:textId="77777777" w:rsidR="00EB47DA" w:rsidRDefault="00000000">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EB47DA" w14:paraId="66631BF9"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622A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56BBBB5A" w14:textId="77777777" w:rsidR="00EB47DA"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F5A83"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1710463C"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EB47DA" w14:paraId="092D5416"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517CC" w14:textId="77777777" w:rsidR="00EB47DA" w:rsidRDefault="00000000">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26DE95A6"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41FBF0C" w14:textId="77777777" w:rsidR="00EB47DA"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0F1139E" w14:textId="77777777" w:rsidR="00EB47DA" w:rsidRDefault="00000000">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0B8A493A" w14:textId="77777777" w:rsidR="00EB47DA" w:rsidRDefault="00000000">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5327EBB8" w14:textId="77777777" w:rsidR="00EB47DA" w:rsidRDefault="00EB47DA">
            <w:pPr>
              <w:pBdr>
                <w:top w:val="nil"/>
                <w:left w:val="nil"/>
                <w:bottom w:val="nil"/>
                <w:right w:val="nil"/>
                <w:between w:val="nil"/>
              </w:pBdr>
              <w:spacing w:before="0" w:after="0" w:line="240" w:lineRule="auto"/>
              <w:rPr>
                <w:rFonts w:ascii="Arial" w:eastAsia="Arial" w:hAnsi="Arial" w:cs="Arial"/>
                <w:color w:val="000000"/>
                <w:sz w:val="14"/>
                <w:szCs w:val="14"/>
              </w:rPr>
            </w:pPr>
          </w:p>
          <w:p w14:paraId="3D8ACDC8" w14:textId="77777777" w:rsidR="00EB47DA" w:rsidRDefault="00000000">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110546A1"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12734138" w14:textId="77777777" w:rsidR="00EB47DA" w:rsidRDefault="00EB47DA">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9B3B1"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258F8FE7"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0F905B66"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300F20A9" w14:textId="77777777" w:rsidR="00EB47DA" w:rsidRDefault="00EB47DA">
            <w:pPr>
              <w:pBdr>
                <w:top w:val="nil"/>
                <w:left w:val="nil"/>
                <w:bottom w:val="nil"/>
                <w:right w:val="nil"/>
                <w:between w:val="nil"/>
              </w:pBdr>
              <w:spacing w:line="240" w:lineRule="auto"/>
              <w:ind w:left="-2" w:firstLine="0"/>
              <w:rPr>
                <w:rFonts w:ascii="Arial" w:eastAsia="Arial" w:hAnsi="Arial" w:cs="Arial"/>
                <w:color w:val="000000"/>
                <w:sz w:val="4"/>
                <w:szCs w:val="4"/>
              </w:rPr>
            </w:pPr>
          </w:p>
          <w:p w14:paraId="4F64CD9C"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930A7D2"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AA30E71"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C6DAECA"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6D73588"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EB47DA" w14:paraId="1F6C297B"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F93E1" w14:textId="77777777" w:rsidR="00EB47DA" w:rsidRDefault="00000000">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29D8E7F2" w14:textId="77777777" w:rsidR="00EB47DA" w:rsidRDefault="00000000">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6F427" w14:textId="77777777" w:rsidR="00EB47DA"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1A11295A" w14:textId="77777777" w:rsidR="00EB47DA"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EB47DA" w14:paraId="52B96193"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0131D" w14:textId="77777777" w:rsidR="00EB47DA" w:rsidRDefault="00000000">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3369FCF1" w14:textId="77777777" w:rsidR="00EB47DA" w:rsidRDefault="00000000">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96AA1" w14:textId="77777777" w:rsidR="00EB47DA" w:rsidRDefault="00000000">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E1C5FBE" w14:textId="77777777" w:rsidR="00EB47DA" w:rsidRDefault="00EB47DA">
            <w:pPr>
              <w:pBdr>
                <w:top w:val="nil"/>
                <w:left w:val="nil"/>
                <w:bottom w:val="nil"/>
                <w:right w:val="nil"/>
                <w:between w:val="nil"/>
              </w:pBdr>
              <w:spacing w:line="240" w:lineRule="auto"/>
              <w:rPr>
                <w:rFonts w:ascii="Arial" w:eastAsia="Arial" w:hAnsi="Arial" w:cs="Arial"/>
                <w:color w:val="FF0000"/>
                <w:sz w:val="15"/>
                <w:szCs w:val="15"/>
              </w:rPr>
            </w:pPr>
          </w:p>
          <w:p w14:paraId="0191D588"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 xml:space="preserve"> […………………]</w:t>
            </w:r>
          </w:p>
        </w:tc>
      </w:tr>
      <w:tr w:rsidR="00EB47DA" w14:paraId="0EC90BED"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33D3"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568DE86A" w14:textId="77777777" w:rsidR="00EB47DA" w:rsidRDefault="00000000">
            <w:pPr>
              <w:numPr>
                <w:ilvl w:val="0"/>
                <w:numId w:val="9"/>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1D19FE48"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CC67C"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7B972A9B"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14A78E9" w14:textId="77777777" w:rsidR="00EB47DA" w:rsidRDefault="00EB47DA">
            <w:pPr>
              <w:pBdr>
                <w:top w:val="nil"/>
                <w:left w:val="nil"/>
                <w:bottom w:val="nil"/>
                <w:right w:val="nil"/>
                <w:between w:val="nil"/>
              </w:pBdr>
              <w:spacing w:line="240" w:lineRule="auto"/>
              <w:ind w:left="0" w:hanging="2"/>
              <w:rPr>
                <w:rFonts w:ascii="Arial" w:eastAsia="Arial" w:hAnsi="Arial" w:cs="Arial"/>
                <w:color w:val="000000"/>
              </w:rPr>
            </w:pPr>
          </w:p>
          <w:p w14:paraId="510D858B"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51DB4230" w14:textId="77777777" w:rsidR="00EB47DA" w:rsidRDefault="00EB47DA">
      <w:pPr>
        <w:keepNext/>
        <w:pBdr>
          <w:top w:val="nil"/>
          <w:left w:val="nil"/>
          <w:bottom w:val="nil"/>
          <w:right w:val="nil"/>
          <w:between w:val="nil"/>
        </w:pBdr>
        <w:spacing w:after="360" w:line="240" w:lineRule="auto"/>
        <w:jc w:val="center"/>
        <w:rPr>
          <w:rFonts w:ascii="Arial" w:eastAsia="Arial" w:hAnsi="Arial" w:cs="Arial"/>
          <w:sz w:val="15"/>
          <w:szCs w:val="15"/>
        </w:rPr>
      </w:pPr>
    </w:p>
    <w:p w14:paraId="63870307" w14:textId="77777777" w:rsidR="00EB47DA"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7"/>
        <w:tblW w:w="9288" w:type="dxa"/>
        <w:tblInd w:w="-20" w:type="dxa"/>
        <w:tblLayout w:type="fixed"/>
        <w:tblLook w:val="0000" w:firstRow="0" w:lastRow="0" w:firstColumn="0" w:lastColumn="0" w:noHBand="0" w:noVBand="0"/>
      </w:tblPr>
      <w:tblGrid>
        <w:gridCol w:w="4644"/>
        <w:gridCol w:w="4644"/>
      </w:tblGrid>
      <w:tr w:rsidR="00EB47DA" w14:paraId="0E8367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0A58" w14:textId="77777777" w:rsidR="00EB47DA"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5B3E7"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06351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5F197" w14:textId="77777777" w:rsidR="00EB47DA" w:rsidRDefault="00000000">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2248B"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7DC0B78B"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654E4189" w14:textId="77777777" w:rsidR="00EB47DA" w:rsidRDefault="00000000">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EB47DA" w14:paraId="48554E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ED9D3"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00B73F8F"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110E0481"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1CF7B24"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FB3F4D8"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65C5060A"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285AC56"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313F00"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54AC216"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70048CCC"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99A60E5"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32843BE3"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15FA2F56"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9F6AEBD"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479A60DA"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8825D05"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3749C8"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1643A4"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12DB715"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1D56590"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A62359"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AA6E599"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FC2F75F"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5598DAB7" w14:textId="77777777" w:rsidR="00EB47DA" w:rsidRDefault="00000000">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640B8B33" w14:textId="77777777" w:rsidR="00EB47DA" w:rsidRDefault="00EB47DA">
            <w:pPr>
              <w:pBdr>
                <w:top w:val="nil"/>
                <w:left w:val="nil"/>
                <w:bottom w:val="nil"/>
                <w:right w:val="nil"/>
                <w:between w:val="nil"/>
              </w:pBdr>
              <w:spacing w:before="0" w:after="0" w:line="240" w:lineRule="auto"/>
              <w:ind w:left="0" w:hanging="2"/>
              <w:jc w:val="both"/>
              <w:rPr>
                <w:color w:val="000000"/>
              </w:rPr>
            </w:pPr>
          </w:p>
          <w:p w14:paraId="29E812DF"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728CBB4"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31B984E"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4AE88A1"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6BC6D58"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BBA62E"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AE30B0D"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32BD17C"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3103AC5"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60AB5E4D"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94D8C70"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F115DB6"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844CB5B"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23A63C3"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511F381"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6CB7502A"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F8B43DB"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CB71847"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2B2EF8"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EB58509"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BD72CD"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2E9F5B7" w14:textId="77777777" w:rsidR="00EB47DA"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4661D" w14:textId="77777777" w:rsidR="00EB47DA" w:rsidRDefault="00EB47DA">
            <w:pPr>
              <w:pBdr>
                <w:top w:val="nil"/>
                <w:left w:val="nil"/>
                <w:bottom w:val="nil"/>
                <w:right w:val="nil"/>
                <w:between w:val="nil"/>
              </w:pBdr>
              <w:spacing w:line="240" w:lineRule="auto"/>
              <w:rPr>
                <w:rFonts w:ascii="Arial" w:eastAsia="Arial" w:hAnsi="Arial" w:cs="Arial"/>
                <w:color w:val="000000"/>
                <w:sz w:val="15"/>
                <w:szCs w:val="15"/>
              </w:rPr>
            </w:pPr>
          </w:p>
          <w:p w14:paraId="264E514F"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25921752"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0957389"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07E4B4D" w14:textId="77777777" w:rsidR="00EB47DA" w:rsidRDefault="00EB47DA">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781B9E9D"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6A0DE7A"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483C875"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EAE1E0C" w14:textId="77777777" w:rsidR="00EB47DA" w:rsidRDefault="00EB47DA">
            <w:pPr>
              <w:pBdr>
                <w:top w:val="nil"/>
                <w:left w:val="nil"/>
                <w:bottom w:val="nil"/>
                <w:right w:val="nil"/>
                <w:between w:val="nil"/>
              </w:pBdr>
              <w:spacing w:line="240" w:lineRule="auto"/>
              <w:ind w:left="-2" w:firstLine="0"/>
              <w:rPr>
                <w:rFonts w:ascii="Arial" w:eastAsia="Arial" w:hAnsi="Arial" w:cs="Arial"/>
                <w:color w:val="000000"/>
                <w:sz w:val="4"/>
                <w:szCs w:val="4"/>
              </w:rPr>
            </w:pPr>
          </w:p>
          <w:p w14:paraId="78C3A1C6"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04222D08" w14:textId="77777777" w:rsidR="00EB47DA" w:rsidRDefault="00EB47DA">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E264860" w14:textId="77777777" w:rsidR="00EB47DA" w:rsidRDefault="00000000">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0DB354C2"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33C74DB3"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FFCA0D8"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9B36FFD"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3DBF795"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78B5CB38"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7142171B"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7D5914"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56CF07E4"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5F6E956F" w14:textId="77777777" w:rsidR="00EB47DA" w:rsidRDefault="00EB47DA">
            <w:pPr>
              <w:pBdr>
                <w:top w:val="nil"/>
                <w:left w:val="nil"/>
                <w:bottom w:val="nil"/>
                <w:right w:val="nil"/>
                <w:between w:val="nil"/>
              </w:pBdr>
              <w:spacing w:line="240" w:lineRule="auto"/>
              <w:ind w:left="-2" w:firstLine="0"/>
              <w:rPr>
                <w:rFonts w:ascii="Arial" w:eastAsia="Arial" w:hAnsi="Arial" w:cs="Arial"/>
                <w:color w:val="000000"/>
                <w:sz w:val="4"/>
                <w:szCs w:val="4"/>
              </w:rPr>
            </w:pPr>
          </w:p>
          <w:p w14:paraId="3067BAD6"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67772B8"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7F78C18D" w14:textId="77777777" w:rsidR="00EB47DA" w:rsidRDefault="00EB47DA">
            <w:pPr>
              <w:pBdr>
                <w:top w:val="nil"/>
                <w:left w:val="nil"/>
                <w:bottom w:val="nil"/>
                <w:right w:val="nil"/>
                <w:between w:val="nil"/>
              </w:pBdr>
              <w:spacing w:line="240" w:lineRule="auto"/>
              <w:ind w:left="0" w:hanging="2"/>
              <w:rPr>
                <w:rFonts w:ascii="Arial" w:eastAsia="Arial" w:hAnsi="Arial" w:cs="Arial"/>
                <w:color w:val="000000"/>
              </w:rPr>
            </w:pPr>
          </w:p>
          <w:p w14:paraId="56A62DB7"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4034AA1C" w14:textId="77777777" w:rsidR="00EB47DA"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F6ECBD7"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88EBE84"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372F8567" w14:textId="77777777" w:rsidR="00EB47DA" w:rsidRDefault="00EB47DA">
            <w:pPr>
              <w:pBdr>
                <w:top w:val="nil"/>
                <w:left w:val="nil"/>
                <w:bottom w:val="nil"/>
                <w:right w:val="nil"/>
                <w:between w:val="nil"/>
              </w:pBdr>
              <w:spacing w:line="240" w:lineRule="auto"/>
              <w:rPr>
                <w:rFonts w:ascii="Arial" w:eastAsia="Arial" w:hAnsi="Arial" w:cs="Arial"/>
                <w:color w:val="000000"/>
                <w:sz w:val="14"/>
                <w:szCs w:val="14"/>
              </w:rPr>
            </w:pPr>
          </w:p>
          <w:p w14:paraId="351D83C8" w14:textId="77777777" w:rsidR="00EB47DA" w:rsidRDefault="00000000">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EB47DA" w14:paraId="0A11D4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F4D80" w14:textId="77777777" w:rsidR="00EB47DA" w:rsidRDefault="00000000">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CD20F"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B5369E2" w14:textId="77777777" w:rsidR="00EB47DA"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69058A5A"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998DE4"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1E52C95"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FEC3848"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37E811"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FCE99B6"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3EBA42B"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20609A5"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CACDAE1" w14:textId="77777777" w:rsidR="00EB47DA" w:rsidRDefault="00EB47DA">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E55BEB4" w14:textId="77777777" w:rsidR="00EB47DA" w:rsidRDefault="00000000">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3A81FED8" w14:textId="77777777" w:rsidR="00EB47DA" w:rsidRDefault="00EB47DA">
      <w:pPr>
        <w:pBdr>
          <w:top w:val="nil"/>
          <w:left w:val="nil"/>
          <w:bottom w:val="nil"/>
          <w:right w:val="nil"/>
          <w:between w:val="nil"/>
        </w:pBdr>
        <w:spacing w:before="0" w:after="0" w:line="240" w:lineRule="auto"/>
        <w:ind w:left="0" w:hanging="2"/>
        <w:rPr>
          <w:rFonts w:ascii="Arial" w:eastAsia="Arial" w:hAnsi="Arial" w:cs="Arial"/>
          <w:b/>
          <w:sz w:val="17"/>
          <w:szCs w:val="17"/>
        </w:rPr>
      </w:pPr>
    </w:p>
    <w:p w14:paraId="281A7D43" w14:textId="77777777" w:rsidR="00EB47DA"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1B44302F" w14:textId="77777777" w:rsidR="00EB47DA" w:rsidRDefault="00EB47DA">
      <w:pPr>
        <w:pBdr>
          <w:top w:val="nil"/>
          <w:left w:val="nil"/>
          <w:bottom w:val="nil"/>
          <w:right w:val="nil"/>
          <w:between w:val="nil"/>
        </w:pBdr>
        <w:spacing w:before="0" w:after="0" w:line="240" w:lineRule="auto"/>
        <w:ind w:left="0" w:hanging="2"/>
        <w:rPr>
          <w:rFonts w:ascii="Arial" w:eastAsia="Arial" w:hAnsi="Arial" w:cs="Arial"/>
          <w:sz w:val="16"/>
          <w:szCs w:val="16"/>
        </w:rPr>
      </w:pPr>
    </w:p>
    <w:p w14:paraId="21F9416F" w14:textId="77777777" w:rsidR="00EB47DA" w:rsidRDefault="00000000">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7250084D" w14:textId="77777777" w:rsidR="00EB47DA" w:rsidRDefault="00EB47DA">
      <w:pPr>
        <w:keepNext/>
        <w:pBdr>
          <w:top w:val="nil"/>
          <w:left w:val="nil"/>
          <w:bottom w:val="nil"/>
          <w:right w:val="nil"/>
          <w:between w:val="nil"/>
        </w:pBdr>
        <w:spacing w:before="0" w:after="0" w:line="240" w:lineRule="auto"/>
        <w:ind w:left="0" w:hanging="2"/>
        <w:rPr>
          <w:b/>
          <w:smallCaps/>
          <w:sz w:val="16"/>
          <w:szCs w:val="16"/>
        </w:rPr>
      </w:pPr>
    </w:p>
    <w:p w14:paraId="035B6F08" w14:textId="77777777" w:rsidR="00EB47DA"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8"/>
        <w:tblW w:w="9327" w:type="dxa"/>
        <w:tblInd w:w="-20" w:type="dxa"/>
        <w:tblLayout w:type="fixed"/>
        <w:tblLook w:val="0000" w:firstRow="0" w:lastRow="0" w:firstColumn="0" w:lastColumn="0" w:noHBand="0" w:noVBand="0"/>
      </w:tblPr>
      <w:tblGrid>
        <w:gridCol w:w="4606"/>
        <w:gridCol w:w="4721"/>
      </w:tblGrid>
      <w:tr w:rsidR="00EB47DA" w14:paraId="7301DFD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BF3F86"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4F4EBAA" w14:textId="77777777" w:rsidR="00EB47DA" w:rsidRDefault="00000000">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EB47DA" w14:paraId="7F2EC4D1"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F59B38"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5071E9" w14:textId="77777777" w:rsidR="00EB47DA" w:rsidRDefault="00000000">
            <w:pPr>
              <w:pBdr>
                <w:top w:val="nil"/>
                <w:left w:val="nil"/>
                <w:bottom w:val="nil"/>
                <w:right w:val="nil"/>
                <w:between w:val="nil"/>
              </w:pBdr>
              <w:spacing w:line="240" w:lineRule="auto"/>
            </w:pPr>
            <w:r>
              <w:rPr>
                <w:rFonts w:ascii="Arial" w:eastAsia="Arial" w:hAnsi="Arial" w:cs="Arial"/>
                <w:sz w:val="15"/>
                <w:szCs w:val="15"/>
              </w:rPr>
              <w:t>[ ] Sì [ ] No</w:t>
            </w:r>
          </w:p>
        </w:tc>
      </w:tr>
    </w:tbl>
    <w:p w14:paraId="40418993" w14:textId="77777777" w:rsidR="00EB47DA" w:rsidRDefault="00EB47DA">
      <w:pPr>
        <w:pBdr>
          <w:top w:val="nil"/>
          <w:left w:val="nil"/>
          <w:bottom w:val="nil"/>
          <w:right w:val="nil"/>
          <w:between w:val="nil"/>
        </w:pBdr>
        <w:spacing w:before="0" w:line="240" w:lineRule="auto"/>
        <w:ind w:left="0" w:hanging="2"/>
      </w:pPr>
    </w:p>
    <w:p w14:paraId="2D47ABCA" w14:textId="77777777" w:rsidR="00EB47DA" w:rsidRDefault="00EB47DA">
      <w:pPr>
        <w:pBdr>
          <w:top w:val="nil"/>
          <w:left w:val="nil"/>
          <w:bottom w:val="nil"/>
          <w:right w:val="nil"/>
          <w:between w:val="nil"/>
        </w:pBdr>
        <w:spacing w:before="0" w:line="240" w:lineRule="auto"/>
        <w:ind w:left="0" w:hanging="2"/>
      </w:pPr>
    </w:p>
    <w:p w14:paraId="319620A0" w14:textId="77777777" w:rsidR="00EB47DA" w:rsidRDefault="00EB47DA">
      <w:pPr>
        <w:pBdr>
          <w:top w:val="nil"/>
          <w:left w:val="nil"/>
          <w:bottom w:val="nil"/>
          <w:right w:val="nil"/>
          <w:between w:val="nil"/>
        </w:pBdr>
        <w:spacing w:before="0" w:line="240" w:lineRule="auto"/>
        <w:ind w:left="0" w:hanging="2"/>
      </w:pPr>
    </w:p>
    <w:p w14:paraId="676E7576" w14:textId="77777777" w:rsidR="00EB47DA" w:rsidRDefault="00000000">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139D19D2" w14:textId="77777777" w:rsidR="00EB47DA"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0CF43AA0" w14:textId="77777777" w:rsidR="00EB47DA"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1079BB7C" w14:textId="77777777" w:rsidR="00EB47DA"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291A2FBB" w14:textId="77777777" w:rsidR="00EB47DA"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6CA5EECD" w14:textId="77777777" w:rsidR="00EB47DA"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34C70E75" w14:textId="77777777" w:rsidR="00EB47DA"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53826C34" w14:textId="77777777" w:rsidR="00EB47DA" w:rsidRDefault="00EB47DA">
      <w:pPr>
        <w:pBdr>
          <w:top w:val="nil"/>
          <w:left w:val="nil"/>
          <w:bottom w:val="nil"/>
          <w:right w:val="nil"/>
          <w:between w:val="nil"/>
        </w:pBdr>
        <w:spacing w:line="240" w:lineRule="auto"/>
        <w:rPr>
          <w:rFonts w:ascii="Arial" w:eastAsia="Arial" w:hAnsi="Arial" w:cs="Arial"/>
          <w:sz w:val="14"/>
          <w:szCs w:val="14"/>
        </w:rPr>
      </w:pPr>
    </w:p>
    <w:p w14:paraId="4D7DEE97" w14:textId="77777777" w:rsidR="00EB47DA"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7336FFAD" w14:textId="77777777" w:rsidR="00EB47DA" w:rsidRDefault="00EB47DA">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1FFB9479" w14:textId="77777777" w:rsidR="00EB47DA" w:rsidRDefault="00EB47DA">
      <w:pPr>
        <w:pBdr>
          <w:top w:val="nil"/>
          <w:left w:val="nil"/>
          <w:bottom w:val="nil"/>
          <w:right w:val="nil"/>
          <w:between w:val="nil"/>
        </w:pBdr>
        <w:spacing w:line="240" w:lineRule="auto"/>
        <w:ind w:left="0" w:hanging="2"/>
      </w:pPr>
    </w:p>
    <w:sectPr w:rsidR="00EB47DA">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14CA" w14:textId="77777777" w:rsidR="002D4C19" w:rsidRDefault="002D4C19">
      <w:pPr>
        <w:spacing w:before="0" w:after="0" w:line="240" w:lineRule="auto"/>
        <w:ind w:left="0" w:hanging="2"/>
      </w:pPr>
      <w:r>
        <w:separator/>
      </w:r>
    </w:p>
  </w:endnote>
  <w:endnote w:type="continuationSeparator" w:id="0">
    <w:p w14:paraId="0AE13984" w14:textId="77777777" w:rsidR="002D4C19" w:rsidRDefault="002D4C19">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4EAB" w14:textId="77777777" w:rsidR="00EB47DA" w:rsidRDefault="00000000">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21F37">
      <w:rPr>
        <w:rFonts w:ascii="Calibri" w:eastAsia="Calibri" w:hAnsi="Calibri" w:cs="Calibri"/>
        <w:noProof/>
        <w:sz w:val="20"/>
        <w:szCs w:val="20"/>
      </w:rPr>
      <w:t>1</w:t>
    </w:r>
    <w:r>
      <w:rPr>
        <w:rFonts w:ascii="Calibri" w:eastAsia="Calibri" w:hAnsi="Calibri" w:cs="Calibri"/>
        <w:sz w:val="20"/>
        <w:szCs w:val="20"/>
      </w:rPr>
      <w:fldChar w:fldCharType="end"/>
    </w:r>
  </w:p>
  <w:p w14:paraId="67D2D37B" w14:textId="77777777" w:rsidR="00EB47DA" w:rsidRDefault="00EB47DA">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AE4C" w14:textId="77777777" w:rsidR="002D4C19" w:rsidRDefault="002D4C19">
      <w:pPr>
        <w:spacing w:before="0" w:after="0" w:line="240" w:lineRule="auto"/>
        <w:ind w:left="0" w:hanging="2"/>
      </w:pPr>
      <w:r>
        <w:separator/>
      </w:r>
    </w:p>
  </w:footnote>
  <w:footnote w:type="continuationSeparator" w:id="0">
    <w:p w14:paraId="35B1931A" w14:textId="77777777" w:rsidR="002D4C19" w:rsidRDefault="002D4C19">
      <w:pPr>
        <w:spacing w:before="0" w:after="0" w:line="240" w:lineRule="auto"/>
        <w:ind w:left="0" w:hanging="2"/>
      </w:pPr>
      <w:r>
        <w:continuationSeparator/>
      </w:r>
    </w:p>
  </w:footnote>
  <w:footnote w:id="1">
    <w:p w14:paraId="1A8834F0" w14:textId="77777777" w:rsidR="00EB47DA"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639AE0" w14:textId="77777777" w:rsidR="00EB47DA"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66396C59" w14:textId="77777777" w:rsidR="00EB47DA"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43FE7E9A" w14:textId="77777777" w:rsidR="00EB47DA"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154BC5D8" w14:textId="77777777" w:rsidR="00EB47DA"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16F1B887" w14:textId="77777777" w:rsidR="00EB47DA" w:rsidRDefault="00000000">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240CA57" w14:textId="77777777" w:rsidR="00EB47DA" w:rsidRDefault="00000000">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1A9F4765" w14:textId="77777777" w:rsidR="00EB47DA" w:rsidRDefault="00000000">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6B82B4B9" w14:textId="77777777" w:rsidR="00EB47DA" w:rsidRDefault="00000000">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105BFE8B" w14:textId="77777777" w:rsidR="00EB47DA"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3440CC2D" w14:textId="77777777" w:rsidR="00EB47DA"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34E59E3C" w14:textId="77777777" w:rsidR="00EB47DA"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67F42D00" w14:textId="77777777" w:rsidR="00EB47DA"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1D6F4499"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50A77520"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43453AC5"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51EC71DB"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76D8B3AD" w14:textId="77777777" w:rsidR="00EB47DA" w:rsidRDefault="00000000">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7271DADF"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14E693ED" w14:textId="77777777" w:rsidR="00EB47DA"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6CC5A8C3" w14:textId="77777777" w:rsidR="00EB47DA" w:rsidRDefault="00000000">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75E82D7C" w14:textId="77777777" w:rsidR="00EB47DA" w:rsidRDefault="00000000">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6725D692" w14:textId="77777777" w:rsidR="00EB47DA" w:rsidRDefault="00000000">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31A587DD" w14:textId="77777777" w:rsidR="00EB47DA"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365A078C" w14:textId="77777777" w:rsidR="00EB47DA"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36E04CAB" w14:textId="77777777" w:rsidR="00EB47DA" w:rsidRDefault="00000000">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55EA088C" w14:textId="77777777" w:rsidR="00EB47DA"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0E56C731" w14:textId="77777777" w:rsidR="00EB47DA" w:rsidRDefault="00000000">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32245E98" w14:textId="77777777" w:rsidR="00EB47DA" w:rsidRDefault="00000000">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384DC51C" w14:textId="77777777" w:rsidR="00EB47DA" w:rsidRDefault="00000000">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EE2"/>
    <w:multiLevelType w:val="multilevel"/>
    <w:tmpl w:val="85F4681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D37C26"/>
    <w:multiLevelType w:val="multilevel"/>
    <w:tmpl w:val="40904210"/>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D6145F"/>
    <w:multiLevelType w:val="multilevel"/>
    <w:tmpl w:val="856C073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3C53707A"/>
    <w:multiLevelType w:val="multilevel"/>
    <w:tmpl w:val="799023E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7973D0B"/>
    <w:multiLevelType w:val="multilevel"/>
    <w:tmpl w:val="2320E9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DF0169"/>
    <w:multiLevelType w:val="multilevel"/>
    <w:tmpl w:val="AD38B0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ED61D4B"/>
    <w:multiLevelType w:val="multilevel"/>
    <w:tmpl w:val="DF9E54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0779C7"/>
    <w:multiLevelType w:val="multilevel"/>
    <w:tmpl w:val="577CA4AA"/>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DF43291"/>
    <w:multiLevelType w:val="multilevel"/>
    <w:tmpl w:val="617AEC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DA51D5F"/>
    <w:multiLevelType w:val="multilevel"/>
    <w:tmpl w:val="E654B5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C709EC"/>
    <w:multiLevelType w:val="multilevel"/>
    <w:tmpl w:val="B69894BC"/>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16cid:durableId="1693417468">
    <w:abstractNumId w:val="2"/>
  </w:num>
  <w:num w:numId="2" w16cid:durableId="1907492590">
    <w:abstractNumId w:val="7"/>
  </w:num>
  <w:num w:numId="3" w16cid:durableId="1626155661">
    <w:abstractNumId w:val="9"/>
  </w:num>
  <w:num w:numId="4" w16cid:durableId="382825507">
    <w:abstractNumId w:val="5"/>
  </w:num>
  <w:num w:numId="5" w16cid:durableId="1087843584">
    <w:abstractNumId w:val="10"/>
  </w:num>
  <w:num w:numId="6" w16cid:durableId="1087733563">
    <w:abstractNumId w:val="6"/>
  </w:num>
  <w:num w:numId="7" w16cid:durableId="1093206721">
    <w:abstractNumId w:val="1"/>
  </w:num>
  <w:num w:numId="8" w16cid:durableId="1353914891">
    <w:abstractNumId w:val="4"/>
  </w:num>
  <w:num w:numId="9" w16cid:durableId="70003187">
    <w:abstractNumId w:val="0"/>
  </w:num>
  <w:num w:numId="10" w16cid:durableId="664094729">
    <w:abstractNumId w:val="3"/>
  </w:num>
  <w:num w:numId="11" w16cid:durableId="1337925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DA"/>
    <w:rsid w:val="002D4C19"/>
    <w:rsid w:val="00B21F37"/>
    <w:rsid w:val="00EB4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B1A0"/>
  <w15:docId w15:val="{1111663E-C476-44DE-AF99-EA40E6A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93" w:type="dxa"/>
        <w:right w:w="108" w:type="dxa"/>
      </w:tblCellMar>
    </w:tblPr>
  </w:style>
  <w:style w:type="table" w:customStyle="1" w:styleId="a0">
    <w:basedOn w:val="TableNormal0"/>
    <w:tblPr>
      <w:tblStyleRowBandSize w:val="1"/>
      <w:tblStyleColBandSize w:val="1"/>
      <w:tblCellMar>
        <w:left w:w="93" w:type="dxa"/>
        <w:right w:w="108" w:type="dxa"/>
      </w:tblCellMar>
    </w:tblPr>
  </w:style>
  <w:style w:type="table" w:customStyle="1" w:styleId="a1">
    <w:basedOn w:val="TableNormal0"/>
    <w:tblPr>
      <w:tblStyleRowBandSize w:val="1"/>
      <w:tblStyleColBandSize w:val="1"/>
      <w:tblCellMar>
        <w:left w:w="93" w:type="dxa"/>
        <w:right w:w="108" w:type="dxa"/>
      </w:tblCellMar>
    </w:tblPr>
  </w:style>
  <w:style w:type="table" w:customStyle="1" w:styleId="a2">
    <w:basedOn w:val="TableNormal0"/>
    <w:tblPr>
      <w:tblStyleRowBandSize w:val="1"/>
      <w:tblStyleColBandSize w:val="1"/>
      <w:tblCellMar>
        <w:left w:w="93" w:type="dxa"/>
        <w:right w:w="108" w:type="dxa"/>
      </w:tblCellMar>
    </w:tblPr>
  </w:style>
  <w:style w:type="table" w:customStyle="1" w:styleId="a3">
    <w:basedOn w:val="TableNormal0"/>
    <w:tblPr>
      <w:tblStyleRowBandSize w:val="1"/>
      <w:tblStyleColBandSize w:val="1"/>
      <w:tblCellMar>
        <w:left w:w="93" w:type="dxa"/>
        <w:right w:w="108" w:type="dxa"/>
      </w:tblCellMar>
    </w:tblPr>
  </w:style>
  <w:style w:type="table" w:customStyle="1" w:styleId="a4">
    <w:basedOn w:val="TableNormal0"/>
    <w:tblPr>
      <w:tblStyleRowBandSize w:val="1"/>
      <w:tblStyleColBandSize w:val="1"/>
      <w:tblCellMar>
        <w:left w:w="93" w:type="dxa"/>
        <w:right w:w="108" w:type="dxa"/>
      </w:tblCellMar>
    </w:tblPr>
  </w:style>
  <w:style w:type="table" w:customStyle="1" w:styleId="a5">
    <w:basedOn w:val="TableNormal0"/>
    <w:tblPr>
      <w:tblStyleRowBandSize w:val="1"/>
      <w:tblStyleColBandSize w:val="1"/>
      <w:tblCellMar>
        <w:left w:w="93" w:type="dxa"/>
        <w:right w:w="108" w:type="dxa"/>
      </w:tblCellMar>
    </w:tblPr>
  </w:style>
  <w:style w:type="table" w:customStyle="1" w:styleId="a6">
    <w:basedOn w:val="TableNormal0"/>
    <w:tblPr>
      <w:tblStyleRowBandSize w:val="1"/>
      <w:tblStyleColBandSize w:val="1"/>
      <w:tblCellMar>
        <w:left w:w="93" w:type="dxa"/>
        <w:right w:w="108" w:type="dxa"/>
      </w:tblCellMar>
    </w:tblPr>
  </w:style>
  <w:style w:type="table" w:customStyle="1" w:styleId="a7">
    <w:basedOn w:val="TableNormal0"/>
    <w:tblPr>
      <w:tblStyleRowBandSize w:val="1"/>
      <w:tblStyleColBandSize w:val="1"/>
      <w:tblCellMar>
        <w:left w:w="93" w:type="dxa"/>
        <w:right w:w="108" w:type="dxa"/>
      </w:tblCellMar>
    </w:tblPr>
  </w:style>
  <w:style w:type="table" w:customStyle="1" w:styleId="a8">
    <w:basedOn w:val="TableNormal0"/>
    <w:tblPr>
      <w:tblStyleRowBandSize w:val="1"/>
      <w:tblStyleColBandSize w:val="1"/>
      <w:tblCellMar>
        <w:left w:w="93" w:type="dxa"/>
        <w:right w:w="108" w:type="dxa"/>
      </w:tblCellMar>
    </w:tblPr>
  </w:style>
  <w:style w:type="table" w:customStyle="1" w:styleId="a9">
    <w:basedOn w:val="TableNormal0"/>
    <w:tblPr>
      <w:tblStyleRowBandSize w:val="1"/>
      <w:tblStyleColBandSize w:val="1"/>
      <w:tblCellMar>
        <w:left w:w="93" w:type="dxa"/>
        <w:right w:w="108" w:type="dxa"/>
      </w:tblCellMar>
    </w:tblPr>
  </w:style>
  <w:style w:type="table" w:customStyle="1" w:styleId="aa">
    <w:basedOn w:val="TableNormal0"/>
    <w:tblPr>
      <w:tblStyleRowBandSize w:val="1"/>
      <w:tblStyleColBandSize w:val="1"/>
      <w:tblCellMar>
        <w:left w:w="93" w:type="dxa"/>
        <w:right w:w="108" w:type="dxa"/>
      </w:tblCellMar>
    </w:tblPr>
  </w:style>
  <w:style w:type="table" w:customStyle="1" w:styleId="ab">
    <w:basedOn w:val="TableNormal0"/>
    <w:tblPr>
      <w:tblStyleRowBandSize w:val="1"/>
      <w:tblStyleColBandSize w:val="1"/>
      <w:tblCellMar>
        <w:left w:w="93" w:type="dxa"/>
        <w:right w:w="108" w:type="dxa"/>
      </w:tblCellMar>
    </w:tblPr>
  </w:style>
  <w:style w:type="table" w:customStyle="1" w:styleId="ac">
    <w:basedOn w:val="TableNormal0"/>
    <w:tblPr>
      <w:tblStyleRowBandSize w:val="1"/>
      <w:tblStyleColBandSize w:val="1"/>
      <w:tblCellMar>
        <w:left w:w="88" w:type="dxa"/>
        <w:right w:w="108" w:type="dxa"/>
      </w:tblCellMar>
    </w:tblPr>
  </w:style>
  <w:style w:type="table" w:customStyle="1" w:styleId="ad">
    <w:basedOn w:val="TableNormal0"/>
    <w:tblPr>
      <w:tblStyleRowBandSize w:val="1"/>
      <w:tblStyleColBandSize w:val="1"/>
      <w:tblCellMar>
        <w:left w:w="93" w:type="dxa"/>
        <w:right w:w="108" w:type="dxa"/>
      </w:tblCellMar>
    </w:tblPr>
  </w:style>
  <w:style w:type="table" w:customStyle="1" w:styleId="ae">
    <w:basedOn w:val="TableNormal0"/>
    <w:tblPr>
      <w:tblStyleRowBandSize w:val="1"/>
      <w:tblStyleColBandSize w:val="1"/>
      <w:tblCellMar>
        <w:left w:w="93" w:type="dxa"/>
        <w:right w:w="108" w:type="dxa"/>
      </w:tblCellMar>
    </w:tblPr>
  </w:style>
  <w:style w:type="table" w:customStyle="1" w:styleId="af">
    <w:basedOn w:val="TableNormal0"/>
    <w:tblPr>
      <w:tblStyleRowBandSize w:val="1"/>
      <w:tblStyleColBandSize w:val="1"/>
      <w:tblCellMar>
        <w:left w:w="93" w:type="dxa"/>
        <w:right w:w="108" w:type="dxa"/>
      </w:tblCellMar>
    </w:tblPr>
  </w:style>
  <w:style w:type="table" w:customStyle="1" w:styleId="af0">
    <w:basedOn w:val="TableNormal0"/>
    <w:tblPr>
      <w:tblStyleRowBandSize w:val="1"/>
      <w:tblStyleColBandSize w:val="1"/>
      <w:tblCellMar>
        <w:left w:w="93" w:type="dxa"/>
        <w:right w:w="108" w:type="dxa"/>
      </w:tblCellMar>
    </w:tblPr>
  </w:style>
  <w:style w:type="table" w:customStyle="1" w:styleId="af1">
    <w:basedOn w:val="TableNormal0"/>
    <w:tblPr>
      <w:tblStyleRowBandSize w:val="1"/>
      <w:tblStyleColBandSize w:val="1"/>
      <w:tblCellMar>
        <w:left w:w="93" w:type="dxa"/>
        <w:right w:w="108" w:type="dxa"/>
      </w:tblCellMar>
    </w:tblPr>
  </w:style>
  <w:style w:type="table" w:customStyle="1" w:styleId="af2">
    <w:basedOn w:val="TableNormal0"/>
    <w:tblPr>
      <w:tblStyleRowBandSize w:val="1"/>
      <w:tblStyleColBandSize w:val="1"/>
      <w:tblCellMar>
        <w:left w:w="93" w:type="dxa"/>
        <w:right w:w="108" w:type="dxa"/>
      </w:tblCellMar>
    </w:tblPr>
  </w:style>
  <w:style w:type="table" w:customStyle="1" w:styleId="af3">
    <w:basedOn w:val="TableNormal0"/>
    <w:tblPr>
      <w:tblStyleRowBandSize w:val="1"/>
      <w:tblStyleColBandSize w:val="1"/>
      <w:tblCellMar>
        <w:left w:w="93" w:type="dxa"/>
        <w:right w:w="108" w:type="dxa"/>
      </w:tblCellMar>
    </w:tblPr>
  </w:style>
  <w:style w:type="table" w:customStyle="1" w:styleId="af4">
    <w:basedOn w:val="TableNormal0"/>
    <w:tblPr>
      <w:tblStyleRowBandSize w:val="1"/>
      <w:tblStyleColBandSize w:val="1"/>
      <w:tblCellMar>
        <w:left w:w="93" w:type="dxa"/>
        <w:right w:w="108" w:type="dxa"/>
      </w:tblCellMar>
    </w:tblPr>
  </w:style>
  <w:style w:type="table" w:customStyle="1" w:styleId="af5">
    <w:basedOn w:val="TableNormal0"/>
    <w:tblPr>
      <w:tblStyleRowBandSize w:val="1"/>
      <w:tblStyleColBandSize w:val="1"/>
      <w:tblCellMar>
        <w:left w:w="93" w:type="dxa"/>
        <w:right w:w="108" w:type="dxa"/>
      </w:tblCellMar>
    </w:tblPr>
  </w:style>
  <w:style w:type="table" w:customStyle="1" w:styleId="af6">
    <w:basedOn w:val="TableNormal0"/>
    <w:tblPr>
      <w:tblStyleRowBandSize w:val="1"/>
      <w:tblStyleColBandSize w:val="1"/>
      <w:tblCellMar>
        <w:left w:w="93" w:type="dxa"/>
        <w:right w:w="108" w:type="dxa"/>
      </w:tblCellMar>
    </w:tblPr>
  </w:style>
  <w:style w:type="table" w:customStyle="1" w:styleId="af7">
    <w:basedOn w:val="TableNormal0"/>
    <w:tblPr>
      <w:tblStyleRowBandSize w:val="1"/>
      <w:tblStyleColBandSize w:val="1"/>
      <w:tblCellMar>
        <w:left w:w="93" w:type="dxa"/>
        <w:right w:w="108" w:type="dxa"/>
      </w:tblCellMar>
    </w:tblPr>
  </w:style>
  <w:style w:type="table" w:customStyle="1" w:styleId="af8">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dC9uBb+0kWWOSxrmn4ZVKiHWQ==">AMUW2mU9DtXKg1NBU2zYkbfPhOBS5gdvKLlBO2WFlY1knRg/lbodhWlSC5lo8WLeeu3jxCYiGLEqzJr4OnKaYehJpU8dVgzlb1dW8cvrhEYhb3lUw5l4EUUSXwnjITuzyudxo5qxO/6f+BHBmYDBwct5wdvaVBP6kw==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4430</Words>
  <Characters>25257</Characters>
  <Application>Microsoft Office Word</Application>
  <DocSecurity>0</DocSecurity>
  <Lines>210</Lines>
  <Paragraphs>59</Paragraphs>
  <ScaleCrop>false</ScaleCrop>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2</cp:revision>
  <dcterms:created xsi:type="dcterms:W3CDTF">2020-12-21T16:24:00Z</dcterms:created>
  <dcterms:modified xsi:type="dcterms:W3CDTF">2022-11-29T14:14:00Z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